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3D" w:rsidRPr="00704DF1" w:rsidRDefault="0021183D" w:rsidP="00211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  <w:proofErr w:type="spellStart"/>
      <w:r w:rsidRPr="00704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Киселевского</w:t>
      </w:r>
      <w:proofErr w:type="spellEnd"/>
      <w:r w:rsidRPr="00704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«Детский сад №2 «Лучики» комбинированного вида»</w:t>
      </w:r>
    </w:p>
    <w:p w:rsidR="0021183D" w:rsidRDefault="0021183D" w:rsidP="0021183D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1183D" w:rsidRDefault="0021183D" w:rsidP="0021183D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1183D" w:rsidRDefault="0021183D" w:rsidP="0021183D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1183D" w:rsidRDefault="0021183D" w:rsidP="0021183D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1183D" w:rsidRDefault="0021183D" w:rsidP="0021183D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1183D" w:rsidRDefault="0021183D" w:rsidP="0021183D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1183D" w:rsidRDefault="0021183D" w:rsidP="0021183D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1183D" w:rsidRDefault="0021183D" w:rsidP="0021183D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1183D" w:rsidRDefault="0021183D" w:rsidP="0021183D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1183D" w:rsidRDefault="0021183D" w:rsidP="0021183D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1183D" w:rsidRDefault="0021183D" w:rsidP="0021183D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1183D" w:rsidRPr="00704DF1" w:rsidRDefault="0021183D" w:rsidP="0021183D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36"/>
          <w:szCs w:val="36"/>
          <w:lang w:eastAsia="zh-CN"/>
        </w:rPr>
      </w:pPr>
      <w:r w:rsidRPr="00704DF1">
        <w:rPr>
          <w:rFonts w:ascii="Times New Roman" w:eastAsia="SimSun" w:hAnsi="Times New Roman" w:cs="Times New Roman"/>
          <w:b/>
          <w:sz w:val="36"/>
          <w:szCs w:val="36"/>
          <w:lang w:eastAsia="zh-CN"/>
        </w:rPr>
        <w:t>Методические указания к комплекту</w:t>
      </w:r>
    </w:p>
    <w:p w:rsidR="00873847" w:rsidRPr="005D026A" w:rsidRDefault="0021183D" w:rsidP="0087384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36"/>
          <w:szCs w:val="36"/>
          <w:lang w:eastAsia="zh-CN"/>
        </w:rPr>
        <w:t xml:space="preserve">авторских </w:t>
      </w:r>
      <w:r w:rsidRPr="00704DF1">
        <w:rPr>
          <w:rFonts w:ascii="Times New Roman" w:eastAsia="SimSun" w:hAnsi="Times New Roman" w:cs="Times New Roman"/>
          <w:b/>
          <w:sz w:val="36"/>
          <w:szCs w:val="36"/>
          <w:lang w:eastAsia="zh-CN"/>
        </w:rPr>
        <w:t>дидактических игр</w:t>
      </w:r>
      <w:r w:rsidR="00166687">
        <w:rPr>
          <w:rFonts w:ascii="Times New Roman" w:eastAsia="SimSun" w:hAnsi="Times New Roman" w:cs="Times New Roman"/>
          <w:b/>
          <w:sz w:val="36"/>
          <w:szCs w:val="36"/>
          <w:lang w:eastAsia="zh-CN"/>
        </w:rPr>
        <w:t>, макетов</w:t>
      </w:r>
      <w:r>
        <w:rPr>
          <w:rFonts w:ascii="Times New Roman" w:eastAsia="SimSun" w:hAnsi="Times New Roman" w:cs="Times New Roman"/>
          <w:b/>
          <w:sz w:val="36"/>
          <w:szCs w:val="36"/>
          <w:lang w:eastAsia="zh-CN"/>
        </w:rPr>
        <w:t xml:space="preserve"> </w:t>
      </w:r>
      <w:r w:rsidR="00873847">
        <w:rPr>
          <w:rFonts w:ascii="Times New Roman" w:eastAsia="SimSun" w:hAnsi="Times New Roman" w:cs="Times New Roman"/>
          <w:b/>
          <w:sz w:val="36"/>
          <w:szCs w:val="36"/>
          <w:lang w:eastAsia="zh-CN"/>
        </w:rPr>
        <w:t xml:space="preserve"> к программе</w:t>
      </w:r>
      <w:r>
        <w:rPr>
          <w:rFonts w:ascii="Times New Roman" w:eastAsia="SimSun" w:hAnsi="Times New Roman" w:cs="Times New Roman"/>
          <w:b/>
          <w:sz w:val="36"/>
          <w:szCs w:val="36"/>
          <w:lang w:eastAsia="zh-CN"/>
        </w:rPr>
        <w:t xml:space="preserve"> «Жители </w:t>
      </w:r>
      <w:proofErr w:type="spellStart"/>
      <w:r>
        <w:rPr>
          <w:rFonts w:ascii="Times New Roman" w:eastAsia="SimSun" w:hAnsi="Times New Roman" w:cs="Times New Roman"/>
          <w:b/>
          <w:sz w:val="36"/>
          <w:szCs w:val="36"/>
          <w:lang w:eastAsia="zh-CN"/>
        </w:rPr>
        <w:t>Наукограда</w:t>
      </w:r>
      <w:proofErr w:type="spellEnd"/>
      <w:r>
        <w:rPr>
          <w:rFonts w:ascii="Times New Roman" w:eastAsia="SimSun" w:hAnsi="Times New Roman" w:cs="Times New Roman"/>
          <w:b/>
          <w:sz w:val="36"/>
          <w:szCs w:val="36"/>
          <w:lang w:eastAsia="zh-CN"/>
        </w:rPr>
        <w:t xml:space="preserve">» </w:t>
      </w:r>
    </w:p>
    <w:p w:rsidR="0021183D" w:rsidRPr="000E0D08" w:rsidRDefault="0021183D" w:rsidP="0021183D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83D" w:rsidRPr="000E0D08" w:rsidRDefault="0021183D" w:rsidP="0021183D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83D" w:rsidRPr="000E0D08" w:rsidRDefault="0021183D" w:rsidP="0021183D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83D" w:rsidRDefault="0021183D" w:rsidP="0021183D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83D" w:rsidRDefault="0021183D" w:rsidP="0021183D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83D" w:rsidRDefault="0021183D" w:rsidP="0021183D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83D" w:rsidRDefault="0021183D" w:rsidP="0021183D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83D" w:rsidRPr="000E0D08" w:rsidRDefault="0021183D" w:rsidP="0021183D">
      <w:pPr>
        <w:tabs>
          <w:tab w:val="left" w:pos="9923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83D" w:rsidRDefault="0021183D" w:rsidP="0021183D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0D08">
        <w:rPr>
          <w:rFonts w:ascii="Times New Roman" w:hAnsi="Times New Roman" w:cs="Times New Roman"/>
          <w:bCs/>
          <w:color w:val="000000"/>
          <w:sz w:val="28"/>
          <w:szCs w:val="28"/>
        </w:rPr>
        <w:t>Авторы – составители:</w:t>
      </w:r>
    </w:p>
    <w:p w:rsidR="0021183D" w:rsidRDefault="0021183D" w:rsidP="0021183D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Стексова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Т.Ю., заведующий,</w:t>
      </w:r>
    </w:p>
    <w:p w:rsidR="00166687" w:rsidRDefault="0021183D" w:rsidP="0021183D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Максименкова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З.А., ст. воспитатель,</w:t>
      </w:r>
    </w:p>
    <w:p w:rsidR="0021183D" w:rsidRDefault="00166687" w:rsidP="0021183D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Корнева С.В., воспитатель</w:t>
      </w:r>
      <w:r w:rsidR="002118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1183D" w:rsidRDefault="0021183D" w:rsidP="0021183D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83D" w:rsidRDefault="0021183D" w:rsidP="0021183D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83D" w:rsidRPr="000E0D08" w:rsidRDefault="0021183D" w:rsidP="0021183D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83D" w:rsidRDefault="0021183D" w:rsidP="002118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847" w:rsidRDefault="00873847" w:rsidP="008738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847" w:rsidRDefault="00873847" w:rsidP="002118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847" w:rsidRPr="000E0D08" w:rsidRDefault="00873847" w:rsidP="002118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83D" w:rsidRDefault="0021183D" w:rsidP="0021183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0D0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иселевский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округ, 2020</w:t>
      </w:r>
    </w:p>
    <w:p w:rsidR="0021183D" w:rsidRDefault="0021183D" w:rsidP="0021183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847" w:rsidRPr="00873847" w:rsidRDefault="00873847" w:rsidP="00A0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847">
        <w:rPr>
          <w:rFonts w:ascii="Times New Roman" w:hAnsi="Times New Roman" w:cs="Times New Roman"/>
          <w:sz w:val="28"/>
          <w:szCs w:val="28"/>
        </w:rPr>
        <w:lastRenderedPageBreak/>
        <w:t>Изменения в содержании дошкольного образования диктуются требованиями времени: информационные потоки, в которых происходит формирование мировоззрения ребёнка, постоянно  расширяются. Потребность в передаче постоянно обновляющейся образовательной информации вытесняется необходимостью формирования  средств  и способов управления информационными потоками, т.е. вопрос стоит не столько о сообщении знаний, сколько о технологии формирования навыков мышления и</w:t>
      </w:r>
      <w:r w:rsidRPr="0087384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384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86200" w:rsidRDefault="00873847" w:rsidP="00A0115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152">
        <w:rPr>
          <w:rFonts w:ascii="Times New Roman" w:hAnsi="Times New Roman" w:cs="Times New Roman"/>
          <w:sz w:val="28"/>
          <w:szCs w:val="28"/>
        </w:rPr>
        <w:t xml:space="preserve">В  дополнительной </w:t>
      </w:r>
      <w:r w:rsidR="00A01152" w:rsidRPr="00A01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15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01152">
        <w:rPr>
          <w:rFonts w:ascii="Times New Roman" w:hAnsi="Times New Roman" w:cs="Times New Roman"/>
          <w:sz w:val="28"/>
          <w:szCs w:val="28"/>
        </w:rPr>
        <w:t xml:space="preserve"> программе  для детей старшего дошкольного возраста «Жители </w:t>
      </w:r>
      <w:proofErr w:type="spellStart"/>
      <w:r w:rsidRPr="00A01152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A01152">
        <w:rPr>
          <w:rFonts w:ascii="Times New Roman" w:hAnsi="Times New Roman" w:cs="Times New Roman"/>
          <w:sz w:val="28"/>
          <w:szCs w:val="28"/>
        </w:rPr>
        <w:t xml:space="preserve">» </w:t>
      </w:r>
      <w:r w:rsidR="00D86200">
        <w:rPr>
          <w:rFonts w:ascii="Times New Roman" w:hAnsi="Times New Roman" w:cs="Times New Roman"/>
          <w:sz w:val="28"/>
          <w:szCs w:val="28"/>
        </w:rPr>
        <w:t>имеются 4 раздела</w:t>
      </w:r>
      <w:r w:rsidRPr="00A01152">
        <w:rPr>
          <w:rFonts w:ascii="Times New Roman" w:hAnsi="Times New Roman" w:cs="Times New Roman"/>
          <w:sz w:val="28"/>
          <w:szCs w:val="28"/>
        </w:rPr>
        <w:t>: анатомия, астрономия</w:t>
      </w:r>
      <w:r w:rsidR="00FC4CEF" w:rsidRPr="00A01152">
        <w:rPr>
          <w:rFonts w:ascii="Times New Roman" w:hAnsi="Times New Roman" w:cs="Times New Roman"/>
          <w:sz w:val="28"/>
          <w:szCs w:val="28"/>
        </w:rPr>
        <w:t xml:space="preserve">, </w:t>
      </w:r>
      <w:r w:rsidR="00A01152" w:rsidRPr="00A01152">
        <w:rPr>
          <w:rFonts w:ascii="Times New Roman" w:hAnsi="Times New Roman" w:cs="Times New Roman"/>
          <w:sz w:val="28"/>
          <w:szCs w:val="28"/>
        </w:rPr>
        <w:t>география</w:t>
      </w:r>
      <w:r w:rsidR="00D86200">
        <w:rPr>
          <w:rFonts w:ascii="Times New Roman" w:hAnsi="Times New Roman" w:cs="Times New Roman"/>
          <w:sz w:val="28"/>
          <w:szCs w:val="28"/>
        </w:rPr>
        <w:t xml:space="preserve"> и экспериментирование. </w:t>
      </w:r>
    </w:p>
    <w:p w:rsidR="00D86200" w:rsidRDefault="00D86200" w:rsidP="00D8620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 -</w:t>
      </w:r>
      <w:r w:rsidR="00FC4CEF" w:rsidRPr="00A01152">
        <w:rPr>
          <w:rFonts w:ascii="Times New Roman" w:hAnsi="Times New Roman" w:cs="Times New Roman"/>
          <w:sz w:val="28"/>
          <w:szCs w:val="28"/>
        </w:rPr>
        <w:t xml:space="preserve"> </w:t>
      </w:r>
      <w:r w:rsidR="00873847" w:rsidRPr="00A01152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FC4CEF" w:rsidRPr="00A01152">
        <w:rPr>
          <w:rFonts w:ascii="Times New Roman" w:hAnsi="Times New Roman" w:cs="Times New Roman"/>
          <w:sz w:val="28"/>
          <w:szCs w:val="28"/>
        </w:rPr>
        <w:t xml:space="preserve">знакомят </w:t>
      </w:r>
      <w:r w:rsidR="00873847" w:rsidRPr="00A01152">
        <w:rPr>
          <w:rFonts w:ascii="Times New Roman" w:hAnsi="Times New Roman" w:cs="Times New Roman"/>
          <w:sz w:val="28"/>
          <w:szCs w:val="28"/>
        </w:rPr>
        <w:t>с основами астрономии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3847" w:rsidRPr="00A01152">
        <w:rPr>
          <w:rFonts w:ascii="Times New Roman" w:hAnsi="Times New Roman" w:cs="Times New Roman"/>
          <w:sz w:val="28"/>
          <w:szCs w:val="28"/>
        </w:rPr>
        <w:t xml:space="preserve"> как науке о Вселенной, о самой близкой звезде</w:t>
      </w:r>
      <w:r>
        <w:rPr>
          <w:rFonts w:ascii="Times New Roman" w:hAnsi="Times New Roman" w:cs="Times New Roman"/>
          <w:sz w:val="28"/>
          <w:szCs w:val="28"/>
        </w:rPr>
        <w:t xml:space="preserve"> Солнце с позиции формы, размере</w:t>
      </w:r>
      <w:r w:rsidR="00873847" w:rsidRPr="00A01152">
        <w:rPr>
          <w:rFonts w:ascii="Times New Roman" w:hAnsi="Times New Roman" w:cs="Times New Roman"/>
          <w:sz w:val="28"/>
          <w:szCs w:val="28"/>
        </w:rPr>
        <w:t xml:space="preserve">, удаленности, </w:t>
      </w:r>
      <w:r w:rsidR="00FC4CEF" w:rsidRPr="00A01152">
        <w:rPr>
          <w:rFonts w:ascii="Times New Roman" w:hAnsi="Times New Roman" w:cs="Times New Roman"/>
          <w:sz w:val="28"/>
          <w:szCs w:val="28"/>
        </w:rPr>
        <w:t xml:space="preserve">о созвездиях, </w:t>
      </w:r>
      <w:r w:rsidR="00873847" w:rsidRPr="00A01152">
        <w:rPr>
          <w:rFonts w:ascii="Times New Roman" w:hAnsi="Times New Roman" w:cs="Times New Roman"/>
          <w:sz w:val="28"/>
          <w:szCs w:val="28"/>
        </w:rPr>
        <w:t xml:space="preserve">о планетах солнечной системы, о спутнике земли – Луне, а также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73847" w:rsidRPr="00A01152">
        <w:rPr>
          <w:rFonts w:ascii="Times New Roman" w:hAnsi="Times New Roman" w:cs="Times New Roman"/>
          <w:sz w:val="28"/>
          <w:szCs w:val="28"/>
        </w:rPr>
        <w:t>некотор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FC4CEF" w:rsidRPr="00A01152">
        <w:rPr>
          <w:rFonts w:ascii="Times New Roman" w:hAnsi="Times New Roman" w:cs="Times New Roman"/>
          <w:sz w:val="28"/>
          <w:szCs w:val="28"/>
        </w:rPr>
        <w:t xml:space="preserve"> </w:t>
      </w:r>
      <w:r w:rsidR="009A769D" w:rsidRPr="00A01152">
        <w:rPr>
          <w:rFonts w:ascii="Times New Roman" w:hAnsi="Times New Roman" w:cs="Times New Roman"/>
          <w:sz w:val="28"/>
          <w:szCs w:val="28"/>
        </w:rPr>
        <w:t>сведения</w:t>
      </w:r>
      <w:r w:rsidR="009A769D">
        <w:rPr>
          <w:rFonts w:ascii="Times New Roman" w:hAnsi="Times New Roman" w:cs="Times New Roman"/>
          <w:sz w:val="28"/>
          <w:szCs w:val="28"/>
        </w:rPr>
        <w:t>х,</w:t>
      </w:r>
      <w:r>
        <w:rPr>
          <w:rFonts w:ascii="Times New Roman" w:hAnsi="Times New Roman" w:cs="Times New Roman"/>
          <w:sz w:val="28"/>
          <w:szCs w:val="28"/>
        </w:rPr>
        <w:t xml:space="preserve"> об освоении космоса.</w:t>
      </w:r>
      <w:r w:rsidR="00FC4CEF" w:rsidRPr="00A01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00" w:rsidRDefault="00D86200" w:rsidP="00D8620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Анатомия – знакомит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топографическим </w:t>
      </w:r>
      <w:r w:rsidR="00FC4CEF" w:rsidRPr="00A01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расположение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C4CEF" w:rsidRPr="00A01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строение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C4CEF" w:rsidRPr="00A01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и частей тела</w:t>
      </w:r>
      <w:r w:rsidR="00A01152" w:rsidRPr="00A01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</w:t>
      </w:r>
      <w:r w:rsidR="00FC4CEF" w:rsidRPr="00A01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основам</w:t>
      </w:r>
      <w:r w:rsidR="00A01152" w:rsidRPr="00A01152">
        <w:rPr>
          <w:rFonts w:ascii="Times New Roman" w:hAnsi="Times New Roman" w:cs="Times New Roman"/>
          <w:sz w:val="28"/>
          <w:szCs w:val="28"/>
        </w:rPr>
        <w:t xml:space="preserve"> </w:t>
      </w:r>
      <w:r w:rsidR="00A01152" w:rsidRPr="00A01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профилактики инфекционных заболеваний, правила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A01152" w:rsidRPr="00A01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сохранения и укрепления здоровья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01152" w:rsidRPr="00A01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1152" w:rsidRPr="00A01152" w:rsidRDefault="00D86200" w:rsidP="00D862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География - знакомит с </w:t>
      </w:r>
      <w:r w:rsidR="00A01152" w:rsidRPr="00A01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A01152" w:rsidRPr="00A011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="00A01152" w:rsidRPr="00A0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географическими</w:t>
      </w:r>
      <w:r w:rsidR="00A0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0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(горы, континенты, погода и климат, водные стихии, страны и др.). Все разделы неразрывно связаны с экспериментальной деятельностью.</w:t>
      </w:r>
    </w:p>
    <w:p w:rsidR="00873847" w:rsidRPr="00873847" w:rsidRDefault="00873847" w:rsidP="00A0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847">
        <w:rPr>
          <w:rFonts w:ascii="Times New Roman" w:hAnsi="Times New Roman" w:cs="Times New Roman"/>
          <w:sz w:val="28"/>
          <w:szCs w:val="28"/>
        </w:rPr>
        <w:t xml:space="preserve"> Дошкольник способен воспринимать информацию о предметах</w:t>
      </w:r>
      <w:r>
        <w:rPr>
          <w:rFonts w:ascii="Times New Roman" w:hAnsi="Times New Roman" w:cs="Times New Roman"/>
          <w:sz w:val="28"/>
          <w:szCs w:val="28"/>
        </w:rPr>
        <w:t xml:space="preserve"> и явлениях окружающего мира, </w:t>
      </w:r>
      <w:r w:rsidRPr="00873847">
        <w:rPr>
          <w:rFonts w:ascii="Times New Roman" w:hAnsi="Times New Roman" w:cs="Times New Roman"/>
          <w:sz w:val="28"/>
          <w:szCs w:val="28"/>
        </w:rPr>
        <w:t xml:space="preserve"> видеть взаимосвязь между ними, делать простейшие умозаключения. Правильно построенная работа по формированию основ научных знаний стимулирует мыслительную деятельность ребенка, способствует познавательной, творческой активности, развитию воображения.</w:t>
      </w:r>
    </w:p>
    <w:p w:rsidR="00FC4CEF" w:rsidRPr="00FC4CEF" w:rsidRDefault="00FC4CEF" w:rsidP="00A0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CEF">
        <w:rPr>
          <w:rFonts w:ascii="Times New Roman" w:hAnsi="Times New Roman" w:cs="Times New Roman"/>
          <w:sz w:val="28"/>
          <w:szCs w:val="28"/>
        </w:rPr>
        <w:t xml:space="preserve">Наряду с формированием общих энциклопедических знаний, педагог организует    </w:t>
      </w:r>
      <w:r w:rsidRPr="00FC4CE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C4CEF">
        <w:rPr>
          <w:rFonts w:ascii="Times New Roman" w:hAnsi="Times New Roman" w:cs="Times New Roman"/>
          <w:sz w:val="28"/>
          <w:szCs w:val="28"/>
        </w:rPr>
        <w:t xml:space="preserve">познавательно-практическую    </w:t>
      </w:r>
      <w:r w:rsidRPr="00FC4CE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C4CEF">
        <w:rPr>
          <w:rFonts w:ascii="Times New Roman" w:hAnsi="Times New Roman" w:cs="Times New Roman"/>
          <w:sz w:val="28"/>
          <w:szCs w:val="28"/>
        </w:rPr>
        <w:t xml:space="preserve">деятельность, </w:t>
      </w:r>
      <w:r w:rsidRPr="00FC4CEF">
        <w:rPr>
          <w:rFonts w:ascii="Times New Roman" w:hAnsi="Times New Roman" w:cs="Times New Roman"/>
          <w:spacing w:val="-3"/>
          <w:sz w:val="28"/>
          <w:szCs w:val="28"/>
        </w:rPr>
        <w:t xml:space="preserve">формирует </w:t>
      </w:r>
      <w:r w:rsidRPr="00FC4CEF">
        <w:rPr>
          <w:rFonts w:ascii="Times New Roman" w:hAnsi="Times New Roman" w:cs="Times New Roman"/>
          <w:sz w:val="28"/>
          <w:szCs w:val="28"/>
        </w:rPr>
        <w:t>предпосылки системного диалектического мышления, способности производить некоторые преобразования с предметами, устанавливать закономерности, понимать явления, которые попадают в поле зрения ребенка в быту и вызывают интерес познания.</w:t>
      </w:r>
    </w:p>
    <w:p w:rsidR="00F269C8" w:rsidRPr="00553D9D" w:rsidRDefault="00F35298" w:rsidP="00F269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298">
        <w:rPr>
          <w:rFonts w:ascii="Times New Roman" w:hAnsi="Times New Roman" w:cs="Times New Roman"/>
          <w:sz w:val="28"/>
          <w:szCs w:val="28"/>
          <w:lang w:bidi="ru-RU"/>
        </w:rPr>
        <w:pict>
          <v:group id="_x0000_s1030" style="position:absolute;left:0;text-align:left;margin-left:303.95pt;margin-top:10.9pt;width:2.55pt;height:2.55pt;z-index:-251658240;mso-position-horizontal-relative:page" coordorigin="6079,218" coordsize="51,51">
            <v:shape id="_x0000_s1031" style="position:absolute;left:6079;top:218;width:50;height:50" coordorigin="6079,218" coordsize="50,50" path="m6104,218r-25,49l6128,267r-24,-49xe" fillcolor="green" stroked="f">
              <v:path arrowok="t"/>
            </v:shape>
            <v:shape id="_x0000_s1032" style="position:absolute;left:6079;top:218;width:50;height:50" coordorigin="6079,218" coordsize="50,50" path="m6128,267r-24,-49l6079,267r49,xe" filled="f" strokecolor="green" strokeweight=".06pt">
              <v:path arrowok="t"/>
            </v:shape>
            <w10:wrap anchorx="page"/>
          </v:group>
        </w:pict>
      </w:r>
      <w:r w:rsidR="00A01152">
        <w:rPr>
          <w:rFonts w:ascii="Times New Roman" w:hAnsi="Times New Roman" w:cs="Times New Roman"/>
          <w:sz w:val="28"/>
          <w:szCs w:val="28"/>
        </w:rPr>
        <w:t xml:space="preserve"> Методические</w:t>
      </w:r>
      <w:r w:rsidR="00A01152" w:rsidRPr="00FC4CEF">
        <w:rPr>
          <w:rFonts w:ascii="Times New Roman" w:hAnsi="Times New Roman" w:cs="Times New Roman"/>
          <w:sz w:val="28"/>
          <w:szCs w:val="28"/>
        </w:rPr>
        <w:t xml:space="preserve"> </w:t>
      </w:r>
      <w:r w:rsidR="00A01152">
        <w:rPr>
          <w:rFonts w:ascii="Times New Roman" w:hAnsi="Times New Roman" w:cs="Times New Roman"/>
          <w:sz w:val="28"/>
          <w:szCs w:val="28"/>
        </w:rPr>
        <w:t xml:space="preserve">указания </w:t>
      </w:r>
      <w:r w:rsidR="00F269C8">
        <w:rPr>
          <w:rFonts w:ascii="Times New Roman" w:hAnsi="Times New Roman" w:cs="Times New Roman"/>
          <w:sz w:val="28"/>
          <w:szCs w:val="28"/>
        </w:rPr>
        <w:t xml:space="preserve">предназначены  для работы с детьми старшего дошкольного возраста в  </w:t>
      </w:r>
      <w:r w:rsidR="00D86200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F269C8" w:rsidRPr="00553D9D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познавательного интереса в игровой деятельности и </w:t>
      </w:r>
      <w:r w:rsidR="00F269C8" w:rsidRPr="00553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ос</w:t>
      </w:r>
      <w:r w:rsidR="00F269C8" w:rsidRPr="00553D9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нов миропонимания в процессе </w:t>
      </w:r>
      <w:r w:rsidR="00F269C8" w:rsidRPr="00553D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ознакомления с явлениями окружающего мира (на материале астрономии, анатомии, географии).</w:t>
      </w:r>
      <w:r w:rsidR="00F26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01152" w:rsidRPr="00FC4CEF" w:rsidRDefault="00A01152" w:rsidP="00A0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CEF" w:rsidRDefault="00FC4CEF" w:rsidP="00A01152">
      <w:pPr>
        <w:spacing w:after="0" w:line="362" w:lineRule="auto"/>
        <w:ind w:right="931"/>
        <w:jc w:val="both"/>
        <w:rPr>
          <w:sz w:val="28"/>
          <w:szCs w:val="28"/>
        </w:rPr>
      </w:pPr>
    </w:p>
    <w:p w:rsidR="00FC4CEF" w:rsidRDefault="00FC4CEF" w:rsidP="00A01152">
      <w:pPr>
        <w:spacing w:after="0"/>
        <w:rPr>
          <w:sz w:val="28"/>
          <w:szCs w:val="28"/>
        </w:rPr>
      </w:pPr>
    </w:p>
    <w:p w:rsidR="00873847" w:rsidRPr="00FC4CEF" w:rsidRDefault="00873847" w:rsidP="00A01152">
      <w:pPr>
        <w:spacing w:after="0"/>
        <w:rPr>
          <w:sz w:val="28"/>
          <w:szCs w:val="28"/>
        </w:rPr>
        <w:sectPr w:rsidR="00873847" w:rsidRPr="00FC4CEF" w:rsidSect="0087384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2553C" w:rsidRPr="00D2553C" w:rsidRDefault="00D2553C" w:rsidP="00D2553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553C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Макет «Строение тела человека»</w:t>
      </w:r>
    </w:p>
    <w:p w:rsidR="00D2553C" w:rsidRDefault="00D2553C" w:rsidP="00AD51F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2553C">
        <w:rPr>
          <w:rFonts w:ascii="Times New Roman" w:eastAsia="Calibri" w:hAnsi="Times New Roman" w:cs="Times New Roman"/>
          <w:sz w:val="28"/>
          <w:szCs w:val="28"/>
        </w:rPr>
        <w:t>ыполнен</w:t>
      </w:r>
      <w:proofErr w:type="gramEnd"/>
      <w:r w:rsidRPr="00D2553C">
        <w:rPr>
          <w:rFonts w:ascii="Times New Roman" w:eastAsia="Calibri" w:hAnsi="Times New Roman" w:cs="Times New Roman"/>
          <w:sz w:val="28"/>
          <w:szCs w:val="28"/>
        </w:rPr>
        <w:t xml:space="preserve">  типографским способом (лазерная печать)</w:t>
      </w:r>
      <w:r w:rsidR="00AD51FA">
        <w:rPr>
          <w:rFonts w:ascii="Times New Roman" w:hAnsi="Times New Roman" w:cs="Times New Roman"/>
          <w:sz w:val="28"/>
          <w:szCs w:val="28"/>
        </w:rPr>
        <w:t xml:space="preserve"> </w:t>
      </w:r>
      <w:r w:rsidRPr="00D2553C">
        <w:rPr>
          <w:rFonts w:ascii="Times New Roman" w:eastAsia="Calibri" w:hAnsi="Times New Roman" w:cs="Times New Roman"/>
          <w:sz w:val="28"/>
          <w:szCs w:val="28"/>
        </w:rPr>
        <w:t xml:space="preserve">из пластика. Основа макета -  фигура человека, </w:t>
      </w:r>
      <w:r w:rsidRPr="00D2553C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D2553C">
        <w:rPr>
          <w:rFonts w:ascii="Times New Roman" w:eastAsia="Calibri" w:hAnsi="Times New Roman" w:cs="Times New Roman"/>
          <w:sz w:val="28"/>
          <w:szCs w:val="28"/>
        </w:rPr>
        <w:t xml:space="preserve">-110 см, на которой изображены капилляры и  вены.  Данная высота позволяет дошкольнику свободно «работать» с макетом. Помимо основы макета к нему прилагается 2 набора для изучения внутреннего строения человека (кости, внутренние органы: сердце, почки, лёгкие и т. д., выполненные из фетра и </w:t>
      </w:r>
      <w:proofErr w:type="spellStart"/>
      <w:r w:rsidRPr="00D2553C">
        <w:rPr>
          <w:rFonts w:ascii="Times New Roman" w:eastAsia="Calibri" w:hAnsi="Times New Roman" w:cs="Times New Roman"/>
          <w:sz w:val="28"/>
          <w:szCs w:val="28"/>
        </w:rPr>
        <w:t>фоамирама</w:t>
      </w:r>
      <w:proofErr w:type="spellEnd"/>
      <w:r w:rsidRPr="00D2553C">
        <w:rPr>
          <w:rFonts w:ascii="Times New Roman" w:eastAsia="Calibri" w:hAnsi="Times New Roman" w:cs="Times New Roman"/>
          <w:sz w:val="28"/>
          <w:szCs w:val="28"/>
        </w:rPr>
        <w:t>) и внешнего  строения тела человека (части тела: руки, ноги, глаза, уши  и т.д.</w:t>
      </w:r>
      <w:proofErr w:type="gramStart"/>
      <w:r w:rsidRPr="00D2553C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D2553C">
        <w:rPr>
          <w:rFonts w:ascii="Times New Roman" w:eastAsia="Calibri" w:hAnsi="Times New Roman" w:cs="Times New Roman"/>
          <w:sz w:val="28"/>
          <w:szCs w:val="28"/>
        </w:rPr>
        <w:t>. Составные части наборов крепятся к макету при помощи «липучки».</w:t>
      </w:r>
    </w:p>
    <w:p w:rsidR="00D2553C" w:rsidRDefault="00D2553C" w:rsidP="00D2553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тем раздела «Анатомия»</w:t>
      </w:r>
    </w:p>
    <w:p w:rsidR="00D2553C" w:rsidRDefault="00D2553C" w:rsidP="00D2553C">
      <w:pPr>
        <w:pStyle w:val="a5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94575">
        <w:rPr>
          <w:rFonts w:ascii="Times New Roman" w:hAnsi="Times New Roman" w:cs="Times New Roman"/>
          <w:sz w:val="28"/>
          <w:szCs w:val="28"/>
        </w:rPr>
        <w:t>Я и мое тело</w:t>
      </w:r>
    </w:p>
    <w:p w:rsidR="00D2553C" w:rsidRPr="00D2553C" w:rsidRDefault="00D2553C" w:rsidP="00D2553C">
      <w:pPr>
        <w:pStyle w:val="a5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94575">
        <w:rPr>
          <w:rFonts w:ascii="Times New Roman" w:eastAsia="Times New Roman" w:hAnsi="Times New Roman" w:cs="Times New Roman"/>
          <w:sz w:val="28"/>
          <w:szCs w:val="28"/>
        </w:rPr>
        <w:t>На чём всё держится? Скелет и мышцы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553C" w:rsidRPr="00D2553C" w:rsidRDefault="00D2553C" w:rsidP="00D2553C">
      <w:pPr>
        <w:pStyle w:val="a5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94575">
        <w:rPr>
          <w:rFonts w:ascii="Times New Roman" w:eastAsia="Times New Roman" w:hAnsi="Times New Roman" w:cs="Times New Roman"/>
          <w:sz w:val="28"/>
          <w:szCs w:val="28"/>
        </w:rPr>
        <w:t>Сердце и кровообращение. Великий труженик и Волшебные реки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553C" w:rsidRPr="00D2553C" w:rsidRDefault="00D2553C" w:rsidP="00D2553C">
      <w:pPr>
        <w:pStyle w:val="a5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sz w:val="28"/>
          <w:szCs w:val="28"/>
        </w:rPr>
        <w:t>Дыхание. В Стране Лёгких, или путешествие Воздушных человечков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553C" w:rsidRPr="00D2553C" w:rsidRDefault="00D2553C" w:rsidP="00D2553C">
      <w:pPr>
        <w:pStyle w:val="a5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sz w:val="28"/>
          <w:szCs w:val="28"/>
        </w:rPr>
        <w:t>Пищеварение. Об удивительных превращениях пищи в организме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51FA" w:rsidRDefault="00AD51FA" w:rsidP="00AD51FA">
      <w:pPr>
        <w:shd w:val="clear" w:color="auto" w:fill="FFFFFF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D51FA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Макет «Зубы»</w:t>
      </w:r>
    </w:p>
    <w:p w:rsidR="00AD51FA" w:rsidRPr="00AD51FA" w:rsidRDefault="00AD51FA" w:rsidP="001E0355">
      <w:pPr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D51FA">
        <w:rPr>
          <w:rFonts w:ascii="Times New Roman" w:eastAsia="Calibri" w:hAnsi="Times New Roman" w:cs="Times New Roman"/>
          <w:sz w:val="28"/>
          <w:szCs w:val="28"/>
        </w:rPr>
        <w:t>ыполнен</w:t>
      </w:r>
      <w:proofErr w:type="gramEnd"/>
      <w:r w:rsidRPr="00AD51FA">
        <w:rPr>
          <w:rFonts w:ascii="Times New Roman" w:eastAsia="Calibri" w:hAnsi="Times New Roman" w:cs="Times New Roman"/>
          <w:sz w:val="28"/>
          <w:szCs w:val="28"/>
        </w:rPr>
        <w:t xml:space="preserve"> из бросового материала  (пластиковые бутылки) и картона, на примере данного макета дошкольники изучают то, как выглядит полость рта,  с помощью макета можно рассказать и показать, как измельчается еда. Каждый зуб может свободно изыматься, дабы продемонстрировать строение зуба. Изучение гигиены полости рта также может осуществляться посредством данного макета.</w:t>
      </w:r>
      <w:r w:rsidR="001E0355" w:rsidRPr="001E0355">
        <w:rPr>
          <w:rFonts w:ascii="Times New Roman" w:hAnsi="Times New Roman" w:cs="Times New Roman"/>
          <w:sz w:val="28"/>
          <w:szCs w:val="28"/>
        </w:rPr>
        <w:t xml:space="preserve"> </w:t>
      </w:r>
      <w:r w:rsidR="001E0355" w:rsidRPr="0018404B">
        <w:rPr>
          <w:rFonts w:ascii="Times New Roman" w:hAnsi="Times New Roman" w:cs="Times New Roman"/>
          <w:sz w:val="28"/>
          <w:szCs w:val="28"/>
        </w:rPr>
        <w:t>С помощью данного </w:t>
      </w:r>
      <w:r w:rsidR="001E0355" w:rsidRPr="0018404B">
        <w:rPr>
          <w:rFonts w:ascii="Times New Roman" w:hAnsi="Times New Roman" w:cs="Times New Roman"/>
          <w:bCs/>
          <w:sz w:val="28"/>
          <w:szCs w:val="28"/>
        </w:rPr>
        <w:t>макета</w:t>
      </w:r>
      <w:r w:rsidR="001E0355" w:rsidRPr="0018404B">
        <w:rPr>
          <w:rFonts w:ascii="Times New Roman" w:hAnsi="Times New Roman" w:cs="Times New Roman"/>
          <w:sz w:val="28"/>
          <w:szCs w:val="28"/>
        </w:rPr>
        <w:t> педагог показывает</w:t>
      </w:r>
      <w:r w:rsidR="001E0355">
        <w:rPr>
          <w:rFonts w:ascii="Times New Roman" w:hAnsi="Times New Roman" w:cs="Times New Roman"/>
          <w:sz w:val="28"/>
          <w:szCs w:val="28"/>
        </w:rPr>
        <w:t>,</w:t>
      </w:r>
      <w:r w:rsidR="001E0355" w:rsidRPr="0018404B">
        <w:rPr>
          <w:rFonts w:ascii="Times New Roman" w:hAnsi="Times New Roman" w:cs="Times New Roman"/>
          <w:sz w:val="28"/>
          <w:szCs w:val="28"/>
        </w:rPr>
        <w:t xml:space="preserve"> как выглядит полость рта, </w:t>
      </w:r>
      <w:r w:rsidR="001E0355" w:rsidRPr="0018404B">
        <w:rPr>
          <w:rFonts w:ascii="Times New Roman" w:hAnsi="Times New Roman" w:cs="Times New Roman"/>
          <w:bCs/>
          <w:sz w:val="28"/>
          <w:szCs w:val="28"/>
        </w:rPr>
        <w:t>зубы</w:t>
      </w:r>
      <w:r w:rsidR="001E0355" w:rsidRPr="001840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355" w:rsidRPr="0018404B">
        <w:rPr>
          <w:rFonts w:ascii="Times New Roman" w:hAnsi="Times New Roman" w:cs="Times New Roman"/>
          <w:bCs/>
          <w:sz w:val="28"/>
          <w:szCs w:val="28"/>
        </w:rPr>
        <w:t>и язык</w:t>
      </w:r>
      <w:r w:rsidR="001E0355" w:rsidRPr="0018404B">
        <w:rPr>
          <w:rFonts w:ascii="Times New Roman" w:hAnsi="Times New Roman" w:cs="Times New Roman"/>
          <w:sz w:val="28"/>
          <w:szCs w:val="28"/>
        </w:rPr>
        <w:t>. А также рассказывает, что </w:t>
      </w:r>
      <w:r w:rsidR="001E0355" w:rsidRPr="0018404B">
        <w:rPr>
          <w:rFonts w:ascii="Times New Roman" w:hAnsi="Times New Roman" w:cs="Times New Roman"/>
          <w:bCs/>
          <w:sz w:val="28"/>
          <w:szCs w:val="28"/>
        </w:rPr>
        <w:t>зубы</w:t>
      </w:r>
      <w:r w:rsidR="001E0355" w:rsidRPr="0018404B">
        <w:rPr>
          <w:rFonts w:ascii="Times New Roman" w:hAnsi="Times New Roman" w:cs="Times New Roman"/>
          <w:sz w:val="28"/>
          <w:szCs w:val="28"/>
        </w:rPr>
        <w:t> нам помогают измельчать пищу,</w:t>
      </w:r>
      <w:r w:rsidR="001E0355">
        <w:rPr>
          <w:rFonts w:ascii="Times New Roman" w:hAnsi="Times New Roman" w:cs="Times New Roman"/>
          <w:sz w:val="28"/>
          <w:szCs w:val="28"/>
        </w:rPr>
        <w:t xml:space="preserve"> </w:t>
      </w:r>
      <w:r w:rsidR="001E0355" w:rsidRPr="0018404B">
        <w:rPr>
          <w:rFonts w:ascii="Times New Roman" w:hAnsi="Times New Roman" w:cs="Times New Roman"/>
          <w:sz w:val="28"/>
          <w:szCs w:val="28"/>
        </w:rPr>
        <w:t>язык позволяет чувствовать</w:t>
      </w:r>
      <w:r w:rsidR="001E0355">
        <w:rPr>
          <w:rFonts w:ascii="Times New Roman" w:hAnsi="Times New Roman" w:cs="Times New Roman"/>
          <w:sz w:val="28"/>
          <w:szCs w:val="28"/>
        </w:rPr>
        <w:t xml:space="preserve"> </w:t>
      </w:r>
      <w:r w:rsidR="001E0355" w:rsidRPr="0018404B">
        <w:rPr>
          <w:rFonts w:ascii="Times New Roman" w:hAnsi="Times New Roman" w:cs="Times New Roman"/>
          <w:sz w:val="28"/>
          <w:szCs w:val="28"/>
        </w:rPr>
        <w:t>вкус продуктов, которые мы едим.</w:t>
      </w:r>
    </w:p>
    <w:p w:rsidR="00AD51FA" w:rsidRDefault="00AD51FA" w:rsidP="00AD51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тем раздела «Анатомия»</w:t>
      </w:r>
    </w:p>
    <w:p w:rsidR="00D2553C" w:rsidRDefault="00AD51FA" w:rsidP="00AD51FA">
      <w:pPr>
        <w:pStyle w:val="a5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DA9">
        <w:rPr>
          <w:rFonts w:ascii="Times New Roman" w:hAnsi="Times New Roman" w:cs="Times New Roman"/>
          <w:color w:val="000000" w:themeColor="text1"/>
          <w:sz w:val="28"/>
          <w:szCs w:val="28"/>
        </w:rPr>
        <w:t>Путешествие в Зубное Королевство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51FA" w:rsidRDefault="00AD51FA" w:rsidP="00AD51FA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51FA" w:rsidRPr="00AD51FA" w:rsidRDefault="00AD51FA" w:rsidP="00AD51FA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51FA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Макет «День и ночь»</w:t>
      </w:r>
    </w:p>
    <w:p w:rsidR="00AF71BC" w:rsidRPr="00AF71BC" w:rsidRDefault="00AF71BC" w:rsidP="00AF71BC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51FA">
        <w:rPr>
          <w:rFonts w:ascii="Times New Roman" w:eastAsia="Calibri" w:hAnsi="Times New Roman" w:cs="Times New Roman"/>
          <w:sz w:val="28"/>
          <w:szCs w:val="28"/>
        </w:rPr>
        <w:t>оказывает, как  на планете Земля меняется время суток.</w:t>
      </w:r>
      <w:r>
        <w:rPr>
          <w:rFonts w:ascii="Times New Roman" w:hAnsi="Times New Roman" w:cs="Times New Roman"/>
          <w:sz w:val="28"/>
          <w:szCs w:val="28"/>
        </w:rPr>
        <w:t xml:space="preserve"> Макет представляет собой коробку,  две стороны расположенные противоположно, отображают темное время суток и дневное, на которых прикреплены фонари, изображающие луна и солнце. В центре стоит глобус, который крутится</w:t>
      </w:r>
      <w:r w:rsidRPr="00AF71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AF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с одной стороны ночь и все спят, с другой стороны день и все заняты делом.</w:t>
      </w:r>
    </w:p>
    <w:p w:rsidR="00AF71BC" w:rsidRDefault="00AF71BC" w:rsidP="00AF71B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тем раздела «Ге</w:t>
      </w:r>
      <w:r w:rsidR="00A777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графия»</w:t>
      </w:r>
    </w:p>
    <w:p w:rsidR="00AD51FA" w:rsidRPr="00AF71BC" w:rsidRDefault="00AF71BC" w:rsidP="00AF71BC">
      <w:pPr>
        <w:pStyle w:val="a5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F71BC">
        <w:rPr>
          <w:rFonts w:ascii="Times New Roman" w:hAnsi="Times New Roman" w:cs="Times New Roman"/>
          <w:sz w:val="28"/>
          <w:szCs w:val="28"/>
        </w:rPr>
        <w:t>Планета Земля</w:t>
      </w:r>
    </w:p>
    <w:p w:rsidR="00AF71BC" w:rsidRPr="00AF71BC" w:rsidRDefault="00AF71BC" w:rsidP="00AF71BC">
      <w:pPr>
        <w:pStyle w:val="a5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F71BC">
        <w:rPr>
          <w:rFonts w:ascii="Times New Roman" w:hAnsi="Times New Roman" w:cs="Times New Roman"/>
          <w:sz w:val="28"/>
          <w:szCs w:val="28"/>
        </w:rPr>
        <w:t xml:space="preserve"> Как меняется день, ночь</w:t>
      </w:r>
    </w:p>
    <w:p w:rsidR="00AF71BC" w:rsidRPr="00AF71BC" w:rsidRDefault="00AF71BC" w:rsidP="00AF71B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71BC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Макет  «Звездное небо»</w:t>
      </w:r>
    </w:p>
    <w:p w:rsidR="00AF71BC" w:rsidRPr="00AF71BC" w:rsidRDefault="00AF71BC" w:rsidP="00AF71BC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F71BC">
        <w:rPr>
          <w:rFonts w:ascii="Times New Roman" w:eastAsia="Calibri" w:hAnsi="Times New Roman" w:cs="Times New Roman"/>
          <w:sz w:val="28"/>
          <w:szCs w:val="28"/>
        </w:rPr>
        <w:t>то действующий электрический макет Солнечной системы общей площадью 1 кв. м.  В его основе подвесной потолок угловой части помещения экологического комплекса. Планеты</w:t>
      </w:r>
      <w:r>
        <w:rPr>
          <w:rFonts w:ascii="Times New Roman" w:hAnsi="Times New Roman" w:cs="Times New Roman"/>
          <w:sz w:val="28"/>
          <w:szCs w:val="28"/>
        </w:rPr>
        <w:t xml:space="preserve">, спутник и ракета </w:t>
      </w:r>
      <w:r w:rsidRPr="00AF71BC">
        <w:rPr>
          <w:rFonts w:ascii="Times New Roman" w:eastAsia="Calibri" w:hAnsi="Times New Roman" w:cs="Times New Roman"/>
          <w:sz w:val="28"/>
          <w:szCs w:val="28"/>
        </w:rPr>
        <w:t xml:space="preserve">сделаны из </w:t>
      </w:r>
      <w:proofErr w:type="spellStart"/>
      <w:r w:rsidRPr="00AF71BC">
        <w:rPr>
          <w:rFonts w:ascii="Times New Roman" w:eastAsia="Calibri" w:hAnsi="Times New Roman" w:cs="Times New Roman"/>
          <w:sz w:val="28"/>
          <w:szCs w:val="28"/>
        </w:rPr>
        <w:t>фоамирана</w:t>
      </w:r>
      <w:proofErr w:type="spellEnd"/>
      <w:r w:rsidRPr="00AF71BC">
        <w:rPr>
          <w:rFonts w:ascii="Times New Roman" w:eastAsia="Calibri" w:hAnsi="Times New Roman" w:cs="Times New Roman"/>
          <w:sz w:val="28"/>
          <w:szCs w:val="28"/>
        </w:rPr>
        <w:t xml:space="preserve"> по типу </w:t>
      </w:r>
      <w:proofErr w:type="spellStart"/>
      <w:r w:rsidRPr="00AF71BC">
        <w:rPr>
          <w:rFonts w:ascii="Times New Roman" w:eastAsia="Calibri" w:hAnsi="Times New Roman" w:cs="Times New Roman"/>
          <w:sz w:val="28"/>
          <w:szCs w:val="28"/>
        </w:rPr>
        <w:t>папьемаше</w:t>
      </w:r>
      <w:proofErr w:type="spellEnd"/>
      <w:r w:rsidRPr="00AF71BC">
        <w:rPr>
          <w:rFonts w:ascii="Times New Roman" w:eastAsia="Calibri" w:hAnsi="Times New Roman" w:cs="Times New Roman"/>
          <w:sz w:val="28"/>
          <w:szCs w:val="28"/>
        </w:rPr>
        <w:t xml:space="preserve">, большая звезда Солнце при включении излучает свет (т.к. в неё встроена лампа),  звезды трех созвездий (Большая медведица, Малая медведица, Кассиопия) выполнены </w:t>
      </w:r>
      <w:r w:rsidR="00A77705">
        <w:rPr>
          <w:rFonts w:ascii="Times New Roman" w:hAnsi="Times New Roman" w:cs="Times New Roman"/>
          <w:sz w:val="28"/>
          <w:szCs w:val="28"/>
        </w:rPr>
        <w:t xml:space="preserve">из мелких </w:t>
      </w:r>
      <w:proofErr w:type="spellStart"/>
      <w:r w:rsidR="00A77705">
        <w:rPr>
          <w:rFonts w:ascii="Times New Roman" w:hAnsi="Times New Roman" w:cs="Times New Roman"/>
          <w:sz w:val="28"/>
          <w:szCs w:val="28"/>
        </w:rPr>
        <w:t>галогеновых</w:t>
      </w:r>
      <w:proofErr w:type="spellEnd"/>
      <w:r w:rsidR="00A77705">
        <w:rPr>
          <w:rFonts w:ascii="Times New Roman" w:hAnsi="Times New Roman" w:cs="Times New Roman"/>
          <w:sz w:val="28"/>
          <w:szCs w:val="28"/>
        </w:rPr>
        <w:t xml:space="preserve"> лампочек, катеты выполнены из фольги.</w:t>
      </w:r>
      <w:r w:rsidRPr="00AF71BC">
        <w:rPr>
          <w:rFonts w:ascii="Times New Roman" w:eastAsia="Calibri" w:hAnsi="Times New Roman" w:cs="Times New Roman"/>
          <w:sz w:val="28"/>
          <w:szCs w:val="28"/>
        </w:rPr>
        <w:t xml:space="preserve"> Каждое созвездие и само Солнце можно включать по отдельности в нужном сочетании или  сразу вместе. </w:t>
      </w:r>
    </w:p>
    <w:p w:rsidR="00A77705" w:rsidRDefault="00A77705" w:rsidP="00A7770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тем раздела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77705" w:rsidRDefault="00A77705" w:rsidP="00A77705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4687F">
        <w:rPr>
          <w:rFonts w:ascii="Times New Roman" w:hAnsi="Times New Roman" w:cs="Times New Roman"/>
          <w:sz w:val="28"/>
          <w:szCs w:val="28"/>
        </w:rPr>
        <w:t>Звездное небо</w:t>
      </w:r>
    </w:p>
    <w:p w:rsidR="00A77705" w:rsidRDefault="00A77705" w:rsidP="00A77705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4687F">
        <w:rPr>
          <w:rFonts w:ascii="Times New Roman" w:hAnsi="Times New Roman" w:cs="Times New Roman"/>
          <w:sz w:val="28"/>
          <w:szCs w:val="28"/>
        </w:rPr>
        <w:t>Про звезды и созвездия</w:t>
      </w:r>
    </w:p>
    <w:p w:rsidR="00A77705" w:rsidRDefault="00A77705" w:rsidP="00A77705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4687F">
        <w:rPr>
          <w:rFonts w:ascii="Times New Roman" w:hAnsi="Times New Roman" w:cs="Times New Roman"/>
          <w:sz w:val="28"/>
          <w:szCs w:val="28"/>
        </w:rPr>
        <w:t>Солнце и солнечная система</w:t>
      </w:r>
    </w:p>
    <w:p w:rsidR="00A77705" w:rsidRDefault="00A77705" w:rsidP="00A77705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4687F">
        <w:rPr>
          <w:rFonts w:ascii="Times New Roman" w:hAnsi="Times New Roman" w:cs="Times New Roman"/>
          <w:sz w:val="28"/>
          <w:szCs w:val="28"/>
        </w:rPr>
        <w:t>Спутники планет</w:t>
      </w:r>
    </w:p>
    <w:p w:rsidR="00A77705" w:rsidRDefault="00A77705" w:rsidP="00A77705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4687F">
        <w:rPr>
          <w:rFonts w:ascii="Times New Roman" w:hAnsi="Times New Roman" w:cs="Times New Roman"/>
          <w:sz w:val="28"/>
          <w:szCs w:val="28"/>
        </w:rPr>
        <w:t>Освоение космоса</w:t>
      </w:r>
    </w:p>
    <w:p w:rsidR="00A77705" w:rsidRDefault="00A77705" w:rsidP="00A77705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14D95">
        <w:rPr>
          <w:rFonts w:ascii="Times New Roman" w:hAnsi="Times New Roman" w:cs="Times New Roman"/>
          <w:sz w:val="28"/>
          <w:szCs w:val="28"/>
        </w:rPr>
        <w:t>Мир солнечной системы</w:t>
      </w:r>
    </w:p>
    <w:p w:rsidR="00A77705" w:rsidRPr="00A77705" w:rsidRDefault="00A77705" w:rsidP="00A77705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eastAsia="Times New Roman" w:hAnsi="Times New Roman" w:cs="Times New Roman"/>
          <w:bCs/>
          <w:sz w:val="28"/>
          <w:szCs w:val="28"/>
        </w:rPr>
        <w:t xml:space="preserve">Звезды и галактики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39664B">
        <w:rPr>
          <w:rFonts w:ascii="Times New Roman" w:eastAsia="Times New Roman" w:hAnsi="Times New Roman" w:cs="Times New Roman"/>
          <w:bCs/>
          <w:sz w:val="28"/>
          <w:szCs w:val="28"/>
        </w:rPr>
        <w:t>близкие и далекие</w:t>
      </w:r>
    </w:p>
    <w:p w:rsidR="00A77705" w:rsidRDefault="00A77705" w:rsidP="00A77705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14D95">
        <w:rPr>
          <w:rFonts w:ascii="Times New Roman" w:hAnsi="Times New Roman" w:cs="Times New Roman"/>
          <w:sz w:val="28"/>
          <w:szCs w:val="28"/>
        </w:rPr>
        <w:t>Небесные тела</w:t>
      </w:r>
    </w:p>
    <w:p w:rsidR="00A77705" w:rsidRDefault="00A77705" w:rsidP="00A77705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</w:t>
      </w:r>
    </w:p>
    <w:p w:rsidR="00A77705" w:rsidRPr="00A77705" w:rsidRDefault="00A77705" w:rsidP="00A77705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F71BC" w:rsidRPr="00AF71BC" w:rsidRDefault="00AF71BC" w:rsidP="00AF71BC">
      <w:pPr>
        <w:pStyle w:val="a5"/>
        <w:shd w:val="clear" w:color="auto" w:fill="FFFFFF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D51FA" w:rsidRPr="00AD51FA" w:rsidRDefault="00AD51FA" w:rsidP="00AD51FA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1FA">
        <w:rPr>
          <w:rFonts w:ascii="Times New Roman" w:eastAsia="Calibri" w:hAnsi="Times New Roman" w:cs="Times New Roman"/>
          <w:sz w:val="28"/>
          <w:szCs w:val="28"/>
        </w:rPr>
        <w:t>В изучении раздела «География» поможет комплект дидактических игр региональной направленности (</w:t>
      </w:r>
      <w:r w:rsidRPr="00AD51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D51FA">
        <w:rPr>
          <w:rFonts w:ascii="Times New Roman" w:eastAsia="Calibri" w:hAnsi="Times New Roman" w:cs="Times New Roman"/>
          <w:sz w:val="28"/>
          <w:szCs w:val="28"/>
        </w:rPr>
        <w:t xml:space="preserve">Кузбасс многонациональный», «Красная </w:t>
      </w:r>
      <w:proofErr w:type="spellStart"/>
      <w:r w:rsidRPr="00AD51FA">
        <w:rPr>
          <w:rFonts w:ascii="Times New Roman" w:eastAsia="Calibri" w:hAnsi="Times New Roman" w:cs="Times New Roman"/>
          <w:sz w:val="28"/>
          <w:szCs w:val="28"/>
        </w:rPr>
        <w:t>книга</w:t>
      </w:r>
      <w:proofErr w:type="gramStart"/>
      <w:r w:rsidRPr="00AD51FA">
        <w:rPr>
          <w:rFonts w:ascii="Times New Roman" w:eastAsia="Calibri" w:hAnsi="Times New Roman" w:cs="Times New Roman"/>
          <w:sz w:val="28"/>
          <w:szCs w:val="28"/>
        </w:rPr>
        <w:t>.Ф</w:t>
      </w:r>
      <w:proofErr w:type="gramEnd"/>
      <w:r w:rsidRPr="00AD51FA">
        <w:rPr>
          <w:rFonts w:ascii="Times New Roman" w:eastAsia="Calibri" w:hAnsi="Times New Roman" w:cs="Times New Roman"/>
          <w:sz w:val="28"/>
          <w:szCs w:val="28"/>
        </w:rPr>
        <w:t>ауна</w:t>
      </w:r>
      <w:proofErr w:type="spellEnd"/>
      <w:r w:rsidRPr="00AD51FA">
        <w:rPr>
          <w:rFonts w:ascii="Times New Roman" w:eastAsia="Calibri" w:hAnsi="Times New Roman" w:cs="Times New Roman"/>
          <w:sz w:val="28"/>
          <w:szCs w:val="28"/>
        </w:rPr>
        <w:t xml:space="preserve">», « Дары Кузбасса»),  созданный  по типу «лото-ассоциации». Игры помогут закрепить имеющиеся первоначальные краеведческие знания по географии, </w:t>
      </w:r>
      <w:proofErr w:type="spellStart"/>
      <w:r w:rsidRPr="00AD51FA">
        <w:rPr>
          <w:rFonts w:ascii="Times New Roman" w:eastAsia="Calibri" w:hAnsi="Times New Roman" w:cs="Times New Roman"/>
          <w:sz w:val="28"/>
          <w:szCs w:val="28"/>
        </w:rPr>
        <w:t>этнографике</w:t>
      </w:r>
      <w:proofErr w:type="spellEnd"/>
      <w:r w:rsidRPr="00AD51FA">
        <w:rPr>
          <w:rFonts w:ascii="Times New Roman" w:eastAsia="Calibri" w:hAnsi="Times New Roman" w:cs="Times New Roman"/>
          <w:sz w:val="28"/>
          <w:szCs w:val="28"/>
        </w:rPr>
        <w:t>, экологии. Каждая игра помещена в индивидуальную коробку размером 37*21см, на оборотной стороне которой прописаны правила и ход игры.</w:t>
      </w:r>
    </w:p>
    <w:p w:rsidR="002756EA" w:rsidRPr="00562DC7" w:rsidRDefault="002756EA" w:rsidP="0021183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562DC7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Дидактическая игра    «Дары Кузбасса»</w:t>
      </w:r>
    </w:p>
    <w:p w:rsidR="002756EA" w:rsidRPr="005726CE" w:rsidRDefault="002756EA" w:rsidP="002756E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</w:t>
      </w:r>
    </w:p>
    <w:p w:rsidR="002756EA" w:rsidRDefault="002756EA" w:rsidP="002756E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Дидактическая игра по ознакомлению старших дошкольников с полезными ископаемыми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природными ресурсами Кемеровской области.</w:t>
      </w:r>
    </w:p>
    <w:p w:rsidR="002756EA" w:rsidRPr="005726CE" w:rsidRDefault="002756EA" w:rsidP="002756E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богащение и расширение знаний детей о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полезных ископаемых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понятия </w:t>
      </w: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72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полезные ископаемые</w:t>
      </w: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6EA" w:rsidRPr="005726CE" w:rsidRDefault="002756EA" w:rsidP="002756E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56EA" w:rsidRPr="005726CE" w:rsidRDefault="002756EA" w:rsidP="002756EA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классифицировать и сравнивать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полезные ископаемые по форме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размеру, назначению, применению в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мышленности, в искусстве и быту;</w:t>
      </w:r>
    </w:p>
    <w:p w:rsidR="002756EA" w:rsidRPr="005726CE" w:rsidRDefault="002756EA" w:rsidP="002756EA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пользоваться картой и условными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обозначениями полезных ископаемых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2756EA" w:rsidRPr="005726CE" w:rsidRDefault="002756EA" w:rsidP="002756EA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знания детей о месторождениях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6EA" w:rsidRPr="005726CE" w:rsidRDefault="002756EA" w:rsidP="002756EA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зрительную память, внимание;</w:t>
      </w:r>
    </w:p>
    <w:p w:rsidR="002756EA" w:rsidRPr="005726CE" w:rsidRDefault="002756EA" w:rsidP="002756EA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связную 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речь.</w:t>
      </w:r>
    </w:p>
    <w:p w:rsidR="002756EA" w:rsidRPr="005726CE" w:rsidRDefault="002756EA" w:rsidP="002756EA">
      <w:pPr>
        <w:pStyle w:val="a4"/>
        <w:shd w:val="clear" w:color="auto" w:fill="FFFFFF"/>
        <w:spacing w:before="0" w:beforeAutospacing="0" w:after="0" w:afterAutospacing="0" w:line="276" w:lineRule="auto"/>
        <w:ind w:left="1080" w:hanging="938"/>
        <w:jc w:val="both"/>
        <w:rPr>
          <w:sz w:val="28"/>
          <w:szCs w:val="28"/>
        </w:rPr>
      </w:pPr>
      <w:r w:rsidRPr="005726CE">
        <w:rPr>
          <w:b/>
          <w:bCs/>
          <w:iCs/>
          <w:sz w:val="28"/>
          <w:szCs w:val="28"/>
        </w:rPr>
        <w:t xml:space="preserve">Возраст детей: </w:t>
      </w:r>
      <w:r>
        <w:rPr>
          <w:b/>
          <w:bCs/>
          <w:iCs/>
          <w:sz w:val="28"/>
          <w:szCs w:val="28"/>
        </w:rPr>
        <w:t xml:space="preserve"> </w:t>
      </w:r>
      <w:r w:rsidRPr="005726CE">
        <w:rPr>
          <w:bCs/>
          <w:iCs/>
          <w:sz w:val="28"/>
          <w:szCs w:val="28"/>
        </w:rPr>
        <w:t>5-7 лет</w:t>
      </w:r>
    </w:p>
    <w:p w:rsidR="002756EA" w:rsidRPr="005726CE" w:rsidRDefault="002756EA" w:rsidP="002756EA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Вид</w:t>
      </w: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настольная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</w:t>
      </w:r>
    </w:p>
    <w:p w:rsidR="002756EA" w:rsidRPr="005726CE" w:rsidRDefault="002756EA" w:rsidP="002756E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726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Методические указания</w:t>
      </w: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756EA" w:rsidRPr="005726CE" w:rsidRDefault="002756EA" w:rsidP="002756EA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в игре 1-2 ребенка продолжительность 10-15 минут.</w:t>
      </w:r>
    </w:p>
    <w:p w:rsidR="002756EA" w:rsidRPr="005726CE" w:rsidRDefault="002756EA" w:rsidP="002756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описание: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поле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proofErr w:type="gramEnd"/>
      <w:r w:rsidRPr="005726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арта с фишками полезных ископаемых.</w:t>
      </w:r>
    </w:p>
    <w:p w:rsidR="002756EA" w:rsidRPr="005726CE" w:rsidRDefault="002756EA" w:rsidP="002756E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Данная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игра состоит</w:t>
      </w: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56EA" w:rsidRPr="005726CE" w:rsidRDefault="002756EA" w:rsidP="002756E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Фотоальбомы - </w:t>
      </w:r>
      <w:proofErr w:type="gramStart"/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proofErr w:type="gramEnd"/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брошюрованные на картонной основе, содержащие информацию о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полезном ископаемом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внешний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сырья, добыча, признаки, применение в промышленности, искусстве и быту.</w:t>
      </w:r>
    </w:p>
    <w:p w:rsidR="002756EA" w:rsidRPr="005726CE" w:rsidRDefault="002756EA" w:rsidP="002756E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Приложения</w:t>
      </w:r>
    </w:p>
    <w:p w:rsidR="002756EA" w:rsidRPr="005726CE" w:rsidRDefault="002756EA" w:rsidP="002756E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карточки и фишки картонные с изображением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полезных ископаемых</w:t>
      </w:r>
    </w:p>
    <w:p w:rsidR="002756EA" w:rsidRPr="005726CE" w:rsidRDefault="002756EA" w:rsidP="002756EA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карта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полезных ископаемых Кемеровской области </w:t>
      </w:r>
    </w:p>
    <w:p w:rsidR="002756EA" w:rsidRPr="005726CE" w:rsidRDefault="002756EA" w:rsidP="002756E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карточки </w:t>
      </w: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«Геологи»</w:t>
      </w:r>
    </w:p>
    <w:p w:rsidR="002756EA" w:rsidRPr="005726CE" w:rsidRDefault="002756EA" w:rsidP="002756E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дидактических игр:</w:t>
      </w:r>
    </w:p>
    <w:p w:rsidR="002756EA" w:rsidRPr="005726CE" w:rsidRDefault="002756EA" w:rsidP="002756EA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пособие позволит наглядно и доходчиво знакомить детей с различными видами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полезных ископаемых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различные методы обучения, такие как наглядный, проблемный, соревновательный.</w:t>
      </w:r>
    </w:p>
    <w:p w:rsidR="002756EA" w:rsidRPr="005726CE" w:rsidRDefault="002756EA" w:rsidP="002756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№1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(наглядный метод обучения)</w:t>
      </w:r>
    </w:p>
    <w:p w:rsidR="002756EA" w:rsidRPr="005726CE" w:rsidRDefault="002756EA" w:rsidP="002756E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«Найди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где применяется»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2756EA" w:rsidRPr="005726CE" w:rsidRDefault="002756EA" w:rsidP="002756E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«Какое состояние?»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6EA" w:rsidRPr="005726CE" w:rsidRDefault="002756EA" w:rsidP="002756EA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лишнее?»</w:t>
      </w:r>
    </w:p>
    <w:p w:rsidR="002756EA" w:rsidRPr="005726CE" w:rsidRDefault="002756EA" w:rsidP="002756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знаний детей о </w:t>
      </w:r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полезных ископаемых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6EA" w:rsidRPr="005726CE" w:rsidRDefault="002756EA" w:rsidP="002756E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лассифицировать основные виды </w:t>
      </w:r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полезных ископаемых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применению и состоянию.</w:t>
      </w:r>
    </w:p>
    <w:p w:rsidR="002756EA" w:rsidRPr="005726CE" w:rsidRDefault="002756EA" w:rsidP="002756E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Вопросы</w:t>
      </w: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756EA" w:rsidRPr="005726CE" w:rsidRDefault="002756EA" w:rsidP="002756EA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Какие материалы люди используют для строительства? </w:t>
      </w:r>
    </w:p>
    <w:p w:rsidR="002756EA" w:rsidRPr="005726CE" w:rsidRDefault="002756EA" w:rsidP="002756EA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их берут?   </w:t>
      </w:r>
    </w:p>
    <w:p w:rsidR="002756EA" w:rsidRPr="005726CE" w:rsidRDefault="002756EA" w:rsidP="002756EA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виды топлива знаешь? </w:t>
      </w:r>
    </w:p>
    <w:p w:rsidR="002756EA" w:rsidRPr="005726CE" w:rsidRDefault="002756EA" w:rsidP="002756EA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получают металлы? </w:t>
      </w:r>
    </w:p>
    <w:p w:rsidR="002756EA" w:rsidRPr="005726CE" w:rsidRDefault="002756EA" w:rsidP="002756EA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их используют?</w:t>
      </w:r>
    </w:p>
    <w:p w:rsidR="002756EA" w:rsidRPr="005726CE" w:rsidRDefault="002756EA" w:rsidP="002756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Правило</w:t>
      </w: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льбомы и карточки классифицируются и расставляются в соответствии с принадлежностью к определенным видам </w:t>
      </w:r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ископаемых по применению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(рудные, нерудные, топливо)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состоянию </w:t>
      </w: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(жидкие, твердые, газообразные)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6EA" w:rsidRPr="005726CE" w:rsidRDefault="002756EA" w:rsidP="002756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№2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(проблемный метод обучения)</w:t>
      </w:r>
    </w:p>
    <w:p w:rsidR="002756EA" w:rsidRPr="005726CE" w:rsidRDefault="002756EA" w:rsidP="002756E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«Помоги геологу»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6EA" w:rsidRPr="005726CE" w:rsidRDefault="002756EA" w:rsidP="002756E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«Помоги геологу найти </w:t>
      </w:r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полезные ископаемые для творчества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56EA" w:rsidRPr="005726CE" w:rsidRDefault="002756EA" w:rsidP="002756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и расширение знаний детей о </w:t>
      </w:r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полезных ископаемых Кемеровской области.</w:t>
      </w:r>
    </w:p>
    <w:p w:rsidR="002756EA" w:rsidRPr="005726CE" w:rsidRDefault="002756EA" w:rsidP="002756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56EA" w:rsidRPr="005726CE" w:rsidRDefault="002756EA" w:rsidP="002756EA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пользоваться картой и условными </w:t>
      </w:r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обозначениями природных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6EA" w:rsidRDefault="002756EA" w:rsidP="002756EA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уважение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труду взрослых;</w:t>
      </w:r>
    </w:p>
    <w:p w:rsidR="002756EA" w:rsidRPr="005726CE" w:rsidRDefault="002756EA" w:rsidP="002756EA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память, внимание.</w:t>
      </w:r>
    </w:p>
    <w:p w:rsidR="002756EA" w:rsidRPr="005726CE" w:rsidRDefault="002756EA" w:rsidP="002756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для беседы</w:t>
      </w: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56EA" w:rsidRPr="005726CE" w:rsidRDefault="002756EA" w:rsidP="002756EA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полезные ископаемые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добываемые в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ты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знаешь?</w:t>
      </w:r>
    </w:p>
    <w:p w:rsidR="002756EA" w:rsidRPr="005726CE" w:rsidRDefault="002756EA" w:rsidP="002756EA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полезные ископаемые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Кемеровской области используются в творчестве или применяются в производстве изобразительных материалов?</w:t>
      </w:r>
    </w:p>
    <w:p w:rsidR="002756EA" w:rsidRPr="005726CE" w:rsidRDefault="002756EA" w:rsidP="002756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Правило</w:t>
      </w: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месторождения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полезных ископаемых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либо найти природное сырье для творчества на карте Кемеровской области.</w:t>
      </w:r>
    </w:p>
    <w:p w:rsidR="002756EA" w:rsidRPr="005726CE" w:rsidRDefault="002756EA" w:rsidP="002756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№3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(соревновательный метод обучения)</w:t>
      </w:r>
    </w:p>
    <w:p w:rsidR="002756EA" w:rsidRPr="005726CE" w:rsidRDefault="002756EA" w:rsidP="002756E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быстрее …»</w:t>
      </w:r>
    </w:p>
    <w:p w:rsidR="002756EA" w:rsidRPr="005726CE" w:rsidRDefault="002756EA" w:rsidP="002756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Правило: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2 человека и более. За каждым закреплен персонаж </w:t>
      </w: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«Геолог»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6EA" w:rsidRPr="005726CE" w:rsidRDefault="002756EA" w:rsidP="002756E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каждого </w:t>
      </w:r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играющего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быстро и правильно указать на карте Кемеровской области месторождения </w:t>
      </w:r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полезных ископаемых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отмеченных фишками с условными </w:t>
      </w:r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обозначениями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назвать природное вещество и в случае правильного определения заменить фишку с условным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бозначением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фишку с изображением </w:t>
      </w:r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полезного ископаемого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Выигрывает тот ребенок, персонаж которого открыл больше месторождений и имеет большее количество открытых фишек.</w:t>
      </w:r>
    </w:p>
    <w:p w:rsidR="002756EA" w:rsidRPr="005726CE" w:rsidRDefault="002756EA" w:rsidP="002756E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Усвоение </w:t>
      </w:r>
      <w:proofErr w:type="gramStart"/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играющими</w:t>
      </w:r>
      <w:proofErr w:type="gramEnd"/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 игры и следование им содействуют воспитанию самостоятельности.</w:t>
      </w:r>
    </w:p>
    <w:p w:rsidR="002756EA" w:rsidRDefault="002756EA" w:rsidP="002756EA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6EA" w:rsidRPr="005726CE" w:rsidRDefault="002756EA" w:rsidP="002756E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56EA" w:rsidRDefault="002756EA" w:rsidP="002756E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562DC7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Дидактическая игра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- лото</w:t>
      </w:r>
      <w:r w:rsidRPr="00562DC7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Красная книга. Фауна</w:t>
      </w:r>
      <w:r w:rsidRPr="00562DC7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»</w:t>
      </w:r>
    </w:p>
    <w:p w:rsidR="002756EA" w:rsidRPr="006A6AED" w:rsidRDefault="002756EA" w:rsidP="002756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18B0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Детское лото - это занимательна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настольная игра для детей от 5</w:t>
      </w:r>
      <w:r w:rsidRPr="00B21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лет, которая способствует развитию внимания, логического мышления и зрительной памяти реб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ёнка, а также знакомит детей с  животными красной книги Кузбасса</w:t>
      </w:r>
      <w:r w:rsidRPr="00B218B0">
        <w:rPr>
          <w:rFonts w:ascii="Times New Roman" w:hAnsi="Times New Roman" w:cs="Times New Roman"/>
          <w:sz w:val="28"/>
          <w:szCs w:val="28"/>
          <w:shd w:val="clear" w:color="auto" w:fill="FFFFFF"/>
        </w:rPr>
        <w:t>, расширяет кругозор.</w:t>
      </w:r>
      <w:r w:rsidRPr="00B218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Лото включает 4 игровых карточки  и 16</w:t>
      </w:r>
      <w:r w:rsidRPr="00B21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фишек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218B0">
        <w:rPr>
          <w:rFonts w:ascii="Times New Roman" w:hAnsi="Times New Roman" w:cs="Times New Roman"/>
          <w:sz w:val="28"/>
          <w:szCs w:val="28"/>
        </w:rPr>
        <w:br/>
      </w:r>
      <w:r w:rsidRPr="00B21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gramStart"/>
      <w:r w:rsidRPr="006A6AED">
        <w:rPr>
          <w:rFonts w:ascii="Times New Roman" w:hAnsi="Times New Roman" w:cs="Times New Roman"/>
          <w:sz w:val="28"/>
          <w:szCs w:val="28"/>
          <w:shd w:val="clear" w:color="auto" w:fill="FFFFFF"/>
        </w:rPr>
        <w:t>Дикие животные: северный олень, медведь, суслик краснощекий, барс снежный, кабарга, волк, кабан, выдра, лось.</w:t>
      </w:r>
      <w:r w:rsidRPr="006A6AED">
        <w:rPr>
          <w:rFonts w:ascii="Times New Roman" w:hAnsi="Times New Roman" w:cs="Times New Roman"/>
          <w:sz w:val="28"/>
          <w:szCs w:val="28"/>
        </w:rPr>
        <w:br/>
      </w:r>
      <w:r w:rsidRPr="006A6AED">
        <w:rPr>
          <w:rFonts w:ascii="Times New Roman" w:hAnsi="Times New Roman" w:cs="Times New Roman"/>
          <w:sz w:val="28"/>
          <w:szCs w:val="28"/>
          <w:shd w:val="clear" w:color="auto" w:fill="FFFFFF"/>
        </w:rPr>
        <w:t>2.Пресмыкающие: лягушка сибирская, тритон обыкновенный.</w:t>
      </w:r>
      <w:proofErr w:type="gramEnd"/>
    </w:p>
    <w:p w:rsidR="002756EA" w:rsidRDefault="002756EA" w:rsidP="002756E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6AED">
        <w:rPr>
          <w:rFonts w:ascii="Times New Roman" w:hAnsi="Times New Roman" w:cs="Times New Roman"/>
          <w:sz w:val="28"/>
          <w:szCs w:val="28"/>
          <w:shd w:val="clear" w:color="auto" w:fill="FFFFFF"/>
        </w:rPr>
        <w:t>3. Птицы:</w:t>
      </w:r>
      <w:r w:rsidRPr="006A6AED">
        <w:rPr>
          <w:rFonts w:ascii="Times New Roman" w:hAnsi="Times New Roman" w:cs="Times New Roman"/>
          <w:sz w:val="28"/>
          <w:szCs w:val="28"/>
        </w:rPr>
        <w:t xml:space="preserve"> журавль – красавка, журавль чёрный, удод,  сокол – сапсан, фламинго.</w:t>
      </w:r>
      <w:r w:rsidRPr="006A6AED">
        <w:rPr>
          <w:rFonts w:ascii="Times New Roman" w:hAnsi="Times New Roman" w:cs="Times New Roman"/>
          <w:sz w:val="28"/>
          <w:szCs w:val="28"/>
        </w:rPr>
        <w:br/>
      </w:r>
      <w:r w:rsidRPr="00DB2D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Правила игры:</w:t>
      </w:r>
      <w:r w:rsidRPr="00B218B0">
        <w:rPr>
          <w:rFonts w:ascii="Times New Roman" w:hAnsi="Times New Roman" w:cs="Times New Roman"/>
          <w:sz w:val="28"/>
          <w:szCs w:val="28"/>
        </w:rPr>
        <w:br/>
      </w:r>
      <w:r w:rsidRPr="00B218B0">
        <w:rPr>
          <w:rFonts w:ascii="Times New Roman" w:hAnsi="Times New Roman" w:cs="Times New Roman"/>
          <w:sz w:val="28"/>
          <w:szCs w:val="28"/>
          <w:shd w:val="clear" w:color="auto" w:fill="FFFFFF"/>
        </w:rPr>
        <w:t>В "Детское лото" могут играть одновременно от двух до шести человек. Участникам игры раздаются карточки. Фишки складываются в мешочек и перемешиваются. Ведущий достаёт по одной фишке, называет изображённый объект и показывает фишку. Игрок, на чьей карточке находится соответствующая картинка, забирает фишку и накрывает ею названный объект. Выигрывает тот, кто первым закроет фишками лото все картинки на своей карточке.</w:t>
      </w:r>
      <w:r w:rsidRPr="00B218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2756EA" w:rsidRPr="00DB2D3F" w:rsidRDefault="002756EA" w:rsidP="002756EA">
      <w:pPr>
        <w:jc w:val="center"/>
        <w:rPr>
          <w:i/>
          <w:u w:val="single"/>
        </w:rPr>
      </w:pPr>
      <w:r w:rsidRPr="00DB2D3F">
        <w:rPr>
          <w:rFonts w:ascii="Times New Roman" w:hAnsi="Times New Roman" w:cs="Times New Roman"/>
          <w:i/>
          <w:sz w:val="28"/>
          <w:szCs w:val="28"/>
          <w:u w:val="single"/>
        </w:rPr>
        <w:t>“Кто первый?”</w:t>
      </w:r>
    </w:p>
    <w:p w:rsidR="002756EA" w:rsidRPr="00B218B0" w:rsidRDefault="002756EA" w:rsidP="002756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8B0">
        <w:rPr>
          <w:rFonts w:ascii="Times New Roman" w:hAnsi="Times New Roman" w:cs="Times New Roman"/>
          <w:sz w:val="28"/>
          <w:szCs w:val="28"/>
        </w:rPr>
        <w:t>Участникам игры раздаются карточки. Фишки складываются в мешочек и перемешиваются. Ведущий достаёт из мешка по одной фишке, называет и показывает её игрокам. При усложнённом варианте игры ведущий только показывает фишку, не называя её.</w:t>
      </w:r>
      <w:r w:rsidRPr="00B218B0">
        <w:rPr>
          <w:rFonts w:ascii="Times New Roman" w:hAnsi="Times New Roman" w:cs="Times New Roman"/>
          <w:sz w:val="28"/>
          <w:szCs w:val="28"/>
        </w:rPr>
        <w:br/>
        <w:t xml:space="preserve">Игрок, на чьей карточке находится соответствующая картинка, забирает фишку и накрывает ею совпавший рисунок. Если желающих </w:t>
      </w:r>
      <w:proofErr w:type="gramStart"/>
      <w:r w:rsidRPr="00B218B0">
        <w:rPr>
          <w:rFonts w:ascii="Times New Roman" w:hAnsi="Times New Roman" w:cs="Times New Roman"/>
          <w:sz w:val="28"/>
          <w:szCs w:val="28"/>
        </w:rPr>
        <w:t>забрать фишку нет, фишка возвращается в мешок</w:t>
      </w:r>
      <w:proofErr w:type="gramEnd"/>
      <w:r w:rsidRPr="00B218B0">
        <w:rPr>
          <w:rFonts w:ascii="Times New Roman" w:hAnsi="Times New Roman" w:cs="Times New Roman"/>
          <w:sz w:val="28"/>
          <w:szCs w:val="28"/>
        </w:rPr>
        <w:t>.</w:t>
      </w:r>
      <w:r w:rsidRPr="00B218B0">
        <w:rPr>
          <w:rFonts w:ascii="Times New Roman" w:hAnsi="Times New Roman" w:cs="Times New Roman"/>
          <w:sz w:val="28"/>
          <w:szCs w:val="28"/>
        </w:rPr>
        <w:br/>
        <w:t>Выигрывает тот, кто первым и без ошибок закрыл фишками лото все картинки.</w:t>
      </w:r>
    </w:p>
    <w:p w:rsidR="002756EA" w:rsidRPr="00DB2D3F" w:rsidRDefault="002756EA" w:rsidP="002756E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2D3F">
        <w:rPr>
          <w:rFonts w:ascii="Times New Roman" w:hAnsi="Times New Roman" w:cs="Times New Roman"/>
          <w:i/>
          <w:sz w:val="28"/>
          <w:szCs w:val="28"/>
          <w:u w:val="single"/>
        </w:rPr>
        <w:t>“Что изменилось?”</w:t>
      </w:r>
    </w:p>
    <w:p w:rsidR="002756EA" w:rsidRPr="00B218B0" w:rsidRDefault="002756EA" w:rsidP="002756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8B0">
        <w:rPr>
          <w:rFonts w:ascii="Times New Roman" w:hAnsi="Times New Roman" w:cs="Times New Roman"/>
          <w:sz w:val="28"/>
          <w:szCs w:val="28"/>
        </w:rPr>
        <w:t>Ведущий выкладывает от 3 до 6 разных фишек картинками вверх. За некоторое время игроки должны постараться запомнить их.</w:t>
      </w:r>
      <w:r w:rsidRPr="00B218B0">
        <w:rPr>
          <w:rFonts w:ascii="Times New Roman" w:hAnsi="Times New Roman" w:cs="Times New Roman"/>
          <w:sz w:val="28"/>
          <w:szCs w:val="28"/>
        </w:rPr>
        <w:br/>
        <w:t xml:space="preserve">Затем участники отворачиваются, а ведущий что-то меняет, например, убирает или докладывает одну или несколько фишек, меняет их местами. </w:t>
      </w:r>
      <w:r w:rsidRPr="00B218B0">
        <w:rPr>
          <w:rFonts w:ascii="Times New Roman" w:hAnsi="Times New Roman" w:cs="Times New Roman"/>
          <w:sz w:val="28"/>
          <w:szCs w:val="28"/>
        </w:rPr>
        <w:lastRenderedPageBreak/>
        <w:t>Игроки поворачиваются и стараются определить, что изменилось. Тот, кто сделает это первым (</w:t>
      </w:r>
      <w:proofErr w:type="gramStart"/>
      <w:r w:rsidRPr="00B218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218B0">
        <w:rPr>
          <w:rFonts w:ascii="Times New Roman" w:hAnsi="Times New Roman" w:cs="Times New Roman"/>
          <w:sz w:val="28"/>
          <w:szCs w:val="28"/>
        </w:rPr>
        <w:t xml:space="preserve"> разумеется, без ошибок), сам становится ведущим.</w:t>
      </w:r>
    </w:p>
    <w:p w:rsidR="002756EA" w:rsidRPr="00DB2D3F" w:rsidRDefault="002756EA" w:rsidP="002756E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2D3F">
        <w:rPr>
          <w:rFonts w:ascii="Times New Roman" w:hAnsi="Times New Roman" w:cs="Times New Roman"/>
          <w:i/>
          <w:sz w:val="28"/>
          <w:szCs w:val="28"/>
          <w:u w:val="single"/>
        </w:rPr>
        <w:t>“Подбери фишку”</w:t>
      </w:r>
    </w:p>
    <w:p w:rsidR="002756EA" w:rsidRPr="00B218B0" w:rsidRDefault="002756EA" w:rsidP="002756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8B0">
        <w:rPr>
          <w:rFonts w:ascii="Times New Roman" w:hAnsi="Times New Roman" w:cs="Times New Roman"/>
          <w:sz w:val="28"/>
          <w:szCs w:val="28"/>
        </w:rPr>
        <w:t>На игровой поверхности раскладываются фишки картинками вверх. Ведущий предлагает выбрать фишки с изображением:</w:t>
      </w:r>
      <w:r w:rsidRPr="00B218B0">
        <w:rPr>
          <w:rFonts w:ascii="Times New Roman" w:hAnsi="Times New Roman" w:cs="Times New Roman"/>
          <w:sz w:val="28"/>
          <w:szCs w:val="28"/>
        </w:rPr>
        <w:br/>
        <w:t>а) животных;</w:t>
      </w:r>
      <w:r w:rsidRPr="00B218B0">
        <w:rPr>
          <w:rFonts w:ascii="Times New Roman" w:hAnsi="Times New Roman" w:cs="Times New Roman"/>
          <w:sz w:val="28"/>
          <w:szCs w:val="28"/>
        </w:rPr>
        <w:br/>
        <w:t>б</w:t>
      </w:r>
      <w:proofErr w:type="gramStart"/>
      <w:r w:rsidRPr="00B218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тиц;</w:t>
      </w:r>
      <w:r w:rsidRPr="00B218B0">
        <w:rPr>
          <w:rFonts w:ascii="Times New Roman" w:hAnsi="Times New Roman" w:cs="Times New Roman"/>
          <w:sz w:val="28"/>
          <w:szCs w:val="28"/>
        </w:rPr>
        <w:br/>
        <w:t>и т.п. в зависимости от вида лото (например, если лото с видами транспорта, то выбираются только легковые машины или только грузовики и т.д.).</w:t>
      </w:r>
    </w:p>
    <w:p w:rsidR="002756EA" w:rsidRPr="00B218B0" w:rsidRDefault="002756EA" w:rsidP="002756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8B0">
        <w:rPr>
          <w:rFonts w:ascii="Times New Roman" w:hAnsi="Times New Roman" w:cs="Times New Roman"/>
          <w:sz w:val="28"/>
          <w:szCs w:val="28"/>
        </w:rPr>
        <w:t>Участники игры по сигналу ведущего начинают выбирать фишки. Когда все фишки выбраны, игроки проверяют правильность выбора и подсчитывают количество фишек.</w:t>
      </w:r>
      <w:r w:rsidRPr="00B218B0">
        <w:rPr>
          <w:rFonts w:ascii="Times New Roman" w:hAnsi="Times New Roman" w:cs="Times New Roman"/>
          <w:sz w:val="28"/>
          <w:szCs w:val="28"/>
        </w:rPr>
        <w:br/>
        <w:t>Победителем становится тот, у кого оказалось больше всех фишек с заданным признаком.</w:t>
      </w:r>
    </w:p>
    <w:p w:rsidR="002756EA" w:rsidRPr="00DB2D3F" w:rsidRDefault="002756EA" w:rsidP="002756E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2D3F">
        <w:rPr>
          <w:rFonts w:ascii="Times New Roman" w:hAnsi="Times New Roman" w:cs="Times New Roman"/>
          <w:i/>
          <w:sz w:val="28"/>
          <w:szCs w:val="28"/>
          <w:u w:val="single"/>
        </w:rPr>
        <w:t>“Что общее?”</w:t>
      </w:r>
    </w:p>
    <w:p w:rsidR="002756EA" w:rsidRPr="00B218B0" w:rsidRDefault="002756EA" w:rsidP="002756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8B0">
        <w:rPr>
          <w:rFonts w:ascii="Times New Roman" w:hAnsi="Times New Roman" w:cs="Times New Roman"/>
          <w:sz w:val="28"/>
          <w:szCs w:val="28"/>
        </w:rPr>
        <w:t>На игровой поверхности ведущий выкладывает три фишки с картинками, имеющими один общий признак. Задача игроков – определить признак и найти ещё фишки с этим признаком.</w:t>
      </w:r>
      <w:r w:rsidRPr="00B218B0">
        <w:rPr>
          <w:rFonts w:ascii="Times New Roman" w:hAnsi="Times New Roman" w:cs="Times New Roman"/>
          <w:sz w:val="28"/>
          <w:szCs w:val="28"/>
        </w:rPr>
        <w:br/>
        <w:t>Выигрывает тот, кто нашёл большее количество подходящих фишек. Он становится ведущим.</w:t>
      </w:r>
    </w:p>
    <w:p w:rsidR="002756EA" w:rsidRPr="00DB2D3F" w:rsidRDefault="002756EA" w:rsidP="002756E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2D3F">
        <w:rPr>
          <w:rFonts w:ascii="Times New Roman" w:hAnsi="Times New Roman" w:cs="Times New Roman"/>
          <w:i/>
          <w:sz w:val="28"/>
          <w:szCs w:val="28"/>
          <w:u w:val="single"/>
        </w:rPr>
        <w:t>“Какая фишка лишняя?”</w:t>
      </w:r>
    </w:p>
    <w:p w:rsidR="002756EA" w:rsidRPr="00763636" w:rsidRDefault="002756EA" w:rsidP="002756EA">
      <w:pPr>
        <w:spacing w:line="240" w:lineRule="auto"/>
      </w:pPr>
      <w:r w:rsidRPr="00B218B0">
        <w:rPr>
          <w:rFonts w:ascii="Times New Roman" w:hAnsi="Times New Roman" w:cs="Times New Roman"/>
          <w:sz w:val="28"/>
          <w:szCs w:val="28"/>
        </w:rPr>
        <w:t xml:space="preserve">На игровой поверхности ведущий выкладывает несколько фишек с картинками, имеющими один общий признак и одну лишнюю фишку. Задача игроков – догадаться, по какому признаку собраны фишки, и определить </w:t>
      </w:r>
      <w:proofErr w:type="gramStart"/>
      <w:r w:rsidRPr="00B218B0">
        <w:rPr>
          <w:rFonts w:ascii="Times New Roman" w:hAnsi="Times New Roman" w:cs="Times New Roman"/>
          <w:sz w:val="28"/>
          <w:szCs w:val="28"/>
        </w:rPr>
        <w:t>лишнюю</w:t>
      </w:r>
      <w:proofErr w:type="gramEnd"/>
      <w:r w:rsidRPr="00B218B0">
        <w:rPr>
          <w:rFonts w:ascii="Times New Roman" w:hAnsi="Times New Roman" w:cs="Times New Roman"/>
          <w:sz w:val="28"/>
          <w:szCs w:val="28"/>
        </w:rPr>
        <w:t>. Эта игра способствует </w:t>
      </w:r>
      <w:hyperlink r:id="rId5" w:history="1">
        <w:r w:rsidRPr="002756E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развитию логики у детей</w:t>
        </w:r>
      </w:hyperlink>
      <w:r w:rsidRPr="002756EA">
        <w:rPr>
          <w:rFonts w:ascii="Times New Roman" w:hAnsi="Times New Roman" w:cs="Times New Roman"/>
          <w:sz w:val="28"/>
          <w:szCs w:val="28"/>
        </w:rPr>
        <w:t>.</w:t>
      </w:r>
      <w:r w:rsidRPr="002756EA">
        <w:rPr>
          <w:rFonts w:ascii="Times New Roman" w:hAnsi="Times New Roman" w:cs="Times New Roman"/>
          <w:sz w:val="28"/>
          <w:szCs w:val="28"/>
        </w:rPr>
        <w:br/>
      </w:r>
      <w:r w:rsidRPr="00B218B0">
        <w:rPr>
          <w:rFonts w:ascii="Times New Roman" w:hAnsi="Times New Roman" w:cs="Times New Roman"/>
          <w:sz w:val="28"/>
          <w:szCs w:val="28"/>
        </w:rPr>
        <w:t>Выигрывает тот, кто первым нашёл верное решение</w:t>
      </w:r>
      <w:r w:rsidRPr="00763636">
        <w:t xml:space="preserve"> и смог его обосновать.</w:t>
      </w:r>
    </w:p>
    <w:p w:rsidR="002756EA" w:rsidRPr="00562DC7" w:rsidRDefault="002756EA" w:rsidP="002756E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2756EA" w:rsidRPr="00562DC7" w:rsidRDefault="002756EA" w:rsidP="00275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DC7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по типу ассоциации</w:t>
      </w:r>
    </w:p>
    <w:p w:rsidR="002756EA" w:rsidRPr="00562DC7" w:rsidRDefault="002756EA" w:rsidP="00275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DC7">
        <w:rPr>
          <w:rFonts w:ascii="Times New Roman" w:hAnsi="Times New Roman" w:cs="Times New Roman"/>
          <w:b/>
          <w:sz w:val="28"/>
          <w:szCs w:val="28"/>
          <w:u w:val="single"/>
        </w:rPr>
        <w:t>«Кузбасс многонациональный»</w:t>
      </w:r>
    </w:p>
    <w:p w:rsidR="002756EA" w:rsidRDefault="002756EA" w:rsidP="002756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rStyle w:val="a3"/>
          <w:sz w:val="28"/>
          <w:szCs w:val="28"/>
          <w:bdr w:val="none" w:sz="0" w:space="0" w:color="auto" w:frame="1"/>
        </w:rPr>
        <w:t>Цель игры: </w:t>
      </w:r>
      <w:r w:rsidRPr="005726CE">
        <w:rPr>
          <w:sz w:val="28"/>
          <w:szCs w:val="28"/>
        </w:rPr>
        <w:t xml:space="preserve">расширение и обогащение знаний дошкольников о родном крае, </w:t>
      </w:r>
      <w:r>
        <w:rPr>
          <w:sz w:val="28"/>
          <w:szCs w:val="28"/>
        </w:rPr>
        <w:t xml:space="preserve"> </w:t>
      </w:r>
      <w:r w:rsidRPr="005726CE">
        <w:rPr>
          <w:sz w:val="28"/>
          <w:szCs w:val="28"/>
        </w:rPr>
        <w:t>истории и культуре  народов</w:t>
      </w:r>
      <w:r>
        <w:rPr>
          <w:sz w:val="28"/>
          <w:szCs w:val="28"/>
        </w:rPr>
        <w:t xml:space="preserve"> и народностей, населяющих Кузбасс,</w:t>
      </w:r>
      <w:r w:rsidRPr="005726CE">
        <w:rPr>
          <w:sz w:val="28"/>
          <w:szCs w:val="28"/>
        </w:rPr>
        <w:t xml:space="preserve"> воспит</w:t>
      </w:r>
      <w:r>
        <w:rPr>
          <w:sz w:val="28"/>
          <w:szCs w:val="28"/>
        </w:rPr>
        <w:t>ание чувства</w:t>
      </w:r>
      <w:r w:rsidRPr="005726CE">
        <w:rPr>
          <w:sz w:val="28"/>
          <w:szCs w:val="28"/>
        </w:rPr>
        <w:t xml:space="preserve"> гордости за свою малую родину</w:t>
      </w:r>
      <w:r>
        <w:rPr>
          <w:sz w:val="28"/>
          <w:szCs w:val="28"/>
        </w:rPr>
        <w:t>; воспитание толерантности.</w:t>
      </w:r>
    </w:p>
    <w:p w:rsidR="002756EA" w:rsidRPr="005726CE" w:rsidRDefault="002756EA" w:rsidP="002756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sz w:val="28"/>
          <w:szCs w:val="28"/>
        </w:rPr>
        <w:t xml:space="preserve"> </w:t>
      </w:r>
      <w:r w:rsidRPr="005726CE">
        <w:rPr>
          <w:rStyle w:val="a3"/>
          <w:sz w:val="28"/>
          <w:szCs w:val="28"/>
          <w:bdr w:val="none" w:sz="0" w:space="0" w:color="auto" w:frame="1"/>
        </w:rPr>
        <w:t>Задачи</w:t>
      </w:r>
      <w:r w:rsidRPr="005726CE">
        <w:rPr>
          <w:sz w:val="28"/>
          <w:szCs w:val="28"/>
        </w:rPr>
        <w:t>:</w:t>
      </w:r>
    </w:p>
    <w:p w:rsidR="002756EA" w:rsidRPr="005726CE" w:rsidRDefault="002756EA" w:rsidP="002756E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sz w:val="28"/>
          <w:szCs w:val="28"/>
        </w:rPr>
        <w:t>воспитывать доброжелательное отношение и уважение к людям разных национальностей;</w:t>
      </w:r>
    </w:p>
    <w:p w:rsidR="002756EA" w:rsidRPr="00597A47" w:rsidRDefault="002756EA" w:rsidP="002756E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3"/>
          <w:b w:val="0"/>
          <w:bCs w:val="0"/>
          <w:sz w:val="28"/>
          <w:szCs w:val="28"/>
        </w:rPr>
      </w:pPr>
      <w:r w:rsidRPr="00597A47">
        <w:rPr>
          <w:sz w:val="28"/>
          <w:szCs w:val="28"/>
        </w:rPr>
        <w:t>дать понять детям, что все люди похожи друг на друга;</w:t>
      </w:r>
    </w:p>
    <w:p w:rsidR="002756EA" w:rsidRPr="00597A47" w:rsidRDefault="002756EA" w:rsidP="002756E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7A47">
        <w:rPr>
          <w:sz w:val="28"/>
          <w:szCs w:val="28"/>
        </w:rPr>
        <w:lastRenderedPageBreak/>
        <w:t>закрепить знания детей об  обычаях и традициях жителей разных национальностей Кузбасса;</w:t>
      </w:r>
    </w:p>
    <w:p w:rsidR="002756EA" w:rsidRPr="00597A47" w:rsidRDefault="002756EA" w:rsidP="002756E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7A47">
        <w:rPr>
          <w:sz w:val="28"/>
          <w:szCs w:val="28"/>
        </w:rPr>
        <w:t>развивать ассоциативное мышление и связную речь.</w:t>
      </w:r>
    </w:p>
    <w:p w:rsidR="002756EA" w:rsidRDefault="002756EA" w:rsidP="002756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5726CE">
        <w:rPr>
          <w:b/>
          <w:bCs/>
          <w:iCs/>
          <w:sz w:val="28"/>
          <w:szCs w:val="28"/>
        </w:rPr>
        <w:t xml:space="preserve">Возраст детей: </w:t>
      </w:r>
      <w:r w:rsidRPr="005726CE">
        <w:rPr>
          <w:bCs/>
          <w:iCs/>
          <w:sz w:val="28"/>
          <w:szCs w:val="28"/>
        </w:rPr>
        <w:t>5-7 лет</w:t>
      </w:r>
    </w:p>
    <w:p w:rsidR="002756EA" w:rsidRDefault="002756EA" w:rsidP="002756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758B">
        <w:rPr>
          <w:b/>
          <w:sz w:val="28"/>
          <w:szCs w:val="28"/>
        </w:rPr>
        <w:t>Краткое описание</w:t>
      </w:r>
      <w:r>
        <w:rPr>
          <w:b/>
          <w:sz w:val="28"/>
          <w:szCs w:val="28"/>
        </w:rPr>
        <w:t xml:space="preserve"> игры</w:t>
      </w:r>
      <w:r w:rsidRPr="00F1758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D36C5E">
        <w:rPr>
          <w:sz w:val="28"/>
          <w:szCs w:val="28"/>
        </w:rPr>
        <w:t>5 карточек</w:t>
      </w:r>
      <w:r>
        <w:rPr>
          <w:b/>
          <w:sz w:val="28"/>
          <w:szCs w:val="28"/>
        </w:rPr>
        <w:t xml:space="preserve">  </w:t>
      </w:r>
      <w:r w:rsidRPr="00D36C5E">
        <w:rPr>
          <w:sz w:val="28"/>
          <w:szCs w:val="28"/>
        </w:rPr>
        <w:t>в центре каждой</w:t>
      </w:r>
      <w:r>
        <w:rPr>
          <w:sz w:val="28"/>
          <w:szCs w:val="28"/>
        </w:rPr>
        <w:t xml:space="preserve"> изображена пара (мужчина и женщина)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национальной одежд:</w:t>
      </w:r>
    </w:p>
    <w:p w:rsidR="002756EA" w:rsidRDefault="002756EA" w:rsidP="002756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-русские;</w:t>
      </w:r>
    </w:p>
    <w:p w:rsidR="002756EA" w:rsidRDefault="002756EA" w:rsidP="002756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-татары;</w:t>
      </w:r>
    </w:p>
    <w:p w:rsidR="002756EA" w:rsidRDefault="002756EA" w:rsidP="002756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-шорцы;</w:t>
      </w:r>
    </w:p>
    <w:p w:rsidR="002756EA" w:rsidRDefault="002756EA" w:rsidP="002756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телеуты</w:t>
      </w:r>
      <w:proofErr w:type="spellEnd"/>
      <w:r>
        <w:rPr>
          <w:sz w:val="28"/>
          <w:szCs w:val="28"/>
        </w:rPr>
        <w:t>;</w:t>
      </w:r>
    </w:p>
    <w:p w:rsidR="002756EA" w:rsidRDefault="002756EA" w:rsidP="002756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-чуваши.</w:t>
      </w:r>
    </w:p>
    <w:p w:rsidR="002756EA" w:rsidRDefault="002756EA" w:rsidP="002756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Каждая карточка имеет 5 пустых окошек:</w:t>
      </w:r>
    </w:p>
    <w:p w:rsidR="002756EA" w:rsidRDefault="002756EA" w:rsidP="002756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-одежда;</w:t>
      </w:r>
    </w:p>
    <w:p w:rsidR="002756EA" w:rsidRDefault="002756EA" w:rsidP="002756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-жилище;</w:t>
      </w:r>
    </w:p>
    <w:p w:rsidR="002756EA" w:rsidRDefault="002756EA" w:rsidP="002756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-посуда;</w:t>
      </w:r>
    </w:p>
    <w:p w:rsidR="002756EA" w:rsidRDefault="002756EA" w:rsidP="002756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-музыкальный инструмент;</w:t>
      </w:r>
    </w:p>
    <w:p w:rsidR="002756EA" w:rsidRDefault="002756EA" w:rsidP="002756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-национальное блюдо.</w:t>
      </w:r>
    </w:p>
    <w:p w:rsidR="002756EA" w:rsidRPr="000E0233" w:rsidRDefault="002756EA" w:rsidP="002756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E0233">
        <w:rPr>
          <w:b/>
          <w:sz w:val="28"/>
          <w:szCs w:val="28"/>
        </w:rPr>
        <w:t>Методические указания:</w:t>
      </w:r>
    </w:p>
    <w:p w:rsidR="002756EA" w:rsidRPr="000E0233" w:rsidRDefault="002756EA" w:rsidP="002756E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0233">
        <w:rPr>
          <w:sz w:val="28"/>
          <w:szCs w:val="28"/>
        </w:rPr>
        <w:t>беседа о  людях разных национальностей, проживающих в Кузбассе, по алгоритму:</w:t>
      </w:r>
    </w:p>
    <w:p w:rsidR="002756EA" w:rsidRPr="000E0233" w:rsidRDefault="002756EA" w:rsidP="002756EA">
      <w:pPr>
        <w:pStyle w:val="a4"/>
        <w:shd w:val="clear" w:color="auto" w:fill="FFFFFF"/>
        <w:spacing w:before="0" w:beforeAutospacing="0" w:after="0" w:afterAutospacing="0" w:line="276" w:lineRule="auto"/>
        <w:ind w:left="795"/>
        <w:jc w:val="both"/>
        <w:rPr>
          <w:sz w:val="28"/>
          <w:szCs w:val="28"/>
        </w:rPr>
      </w:pPr>
      <w:r w:rsidRPr="000E0233">
        <w:rPr>
          <w:sz w:val="28"/>
          <w:szCs w:val="28"/>
        </w:rPr>
        <w:t>-одежда;</w:t>
      </w:r>
    </w:p>
    <w:p w:rsidR="002756EA" w:rsidRPr="000E0233" w:rsidRDefault="002756EA" w:rsidP="002756EA">
      <w:pPr>
        <w:pStyle w:val="a4"/>
        <w:shd w:val="clear" w:color="auto" w:fill="FFFFFF"/>
        <w:spacing w:before="0" w:beforeAutospacing="0" w:after="0" w:afterAutospacing="0" w:line="276" w:lineRule="auto"/>
        <w:ind w:left="795"/>
        <w:jc w:val="both"/>
        <w:rPr>
          <w:sz w:val="28"/>
          <w:szCs w:val="28"/>
        </w:rPr>
      </w:pPr>
      <w:r w:rsidRPr="000E0233">
        <w:rPr>
          <w:sz w:val="28"/>
          <w:szCs w:val="28"/>
        </w:rPr>
        <w:t>-жилище;</w:t>
      </w:r>
    </w:p>
    <w:p w:rsidR="002756EA" w:rsidRPr="000E0233" w:rsidRDefault="002756EA" w:rsidP="002756EA">
      <w:pPr>
        <w:pStyle w:val="a4"/>
        <w:shd w:val="clear" w:color="auto" w:fill="FFFFFF"/>
        <w:spacing w:before="0" w:beforeAutospacing="0" w:after="0" w:afterAutospacing="0" w:line="276" w:lineRule="auto"/>
        <w:ind w:left="795"/>
        <w:jc w:val="both"/>
        <w:rPr>
          <w:sz w:val="28"/>
          <w:szCs w:val="28"/>
        </w:rPr>
      </w:pPr>
      <w:r w:rsidRPr="000E0233">
        <w:rPr>
          <w:sz w:val="28"/>
          <w:szCs w:val="28"/>
        </w:rPr>
        <w:t>-посуда;</w:t>
      </w:r>
    </w:p>
    <w:p w:rsidR="002756EA" w:rsidRPr="000E0233" w:rsidRDefault="002756EA" w:rsidP="002756EA">
      <w:pPr>
        <w:pStyle w:val="a4"/>
        <w:shd w:val="clear" w:color="auto" w:fill="FFFFFF"/>
        <w:spacing w:before="0" w:beforeAutospacing="0" w:after="0" w:afterAutospacing="0" w:line="276" w:lineRule="auto"/>
        <w:ind w:left="795"/>
        <w:jc w:val="both"/>
        <w:rPr>
          <w:sz w:val="28"/>
          <w:szCs w:val="28"/>
        </w:rPr>
      </w:pPr>
      <w:r w:rsidRPr="000E0233">
        <w:rPr>
          <w:sz w:val="28"/>
          <w:szCs w:val="28"/>
        </w:rPr>
        <w:t>-музыкальный инструмент;</w:t>
      </w:r>
    </w:p>
    <w:p w:rsidR="002756EA" w:rsidRPr="000E0233" w:rsidRDefault="002756EA" w:rsidP="002756EA">
      <w:pPr>
        <w:pStyle w:val="a4"/>
        <w:shd w:val="clear" w:color="auto" w:fill="FFFFFF"/>
        <w:spacing w:before="0" w:beforeAutospacing="0" w:after="0" w:afterAutospacing="0" w:line="276" w:lineRule="auto"/>
        <w:ind w:left="795"/>
        <w:jc w:val="both"/>
        <w:rPr>
          <w:sz w:val="28"/>
          <w:szCs w:val="28"/>
        </w:rPr>
      </w:pPr>
      <w:r w:rsidRPr="000E0233">
        <w:rPr>
          <w:sz w:val="28"/>
          <w:szCs w:val="28"/>
        </w:rPr>
        <w:t>-национальное блюдо.</w:t>
      </w:r>
    </w:p>
    <w:p w:rsidR="002756EA" w:rsidRPr="00D36C5E" w:rsidRDefault="002756EA" w:rsidP="002756E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0233">
        <w:rPr>
          <w:sz w:val="28"/>
          <w:szCs w:val="28"/>
        </w:rPr>
        <w:t>рассматривается фотоальбом</w:t>
      </w:r>
      <w:r w:rsidRPr="00D36C5E">
        <w:rPr>
          <w:sz w:val="28"/>
          <w:szCs w:val="28"/>
        </w:rPr>
        <w:t>;</w:t>
      </w:r>
    </w:p>
    <w:p w:rsidR="002756EA" w:rsidRPr="00D36C5E" w:rsidRDefault="002756EA" w:rsidP="002756E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6C5E">
        <w:rPr>
          <w:sz w:val="28"/>
          <w:szCs w:val="28"/>
        </w:rPr>
        <w:t>просмотр видеофильмов и презентаций.</w:t>
      </w:r>
    </w:p>
    <w:p w:rsidR="002756EA" w:rsidRPr="005726CE" w:rsidRDefault="002756EA" w:rsidP="00275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726CE">
        <w:rPr>
          <w:rFonts w:ascii="Times New Roman" w:hAnsi="Times New Roman" w:cs="Times New Roman"/>
          <w:sz w:val="28"/>
          <w:szCs w:val="28"/>
        </w:rPr>
        <w:t>етя</w:t>
      </w:r>
      <w:r>
        <w:rPr>
          <w:rFonts w:ascii="Times New Roman" w:hAnsi="Times New Roman" w:cs="Times New Roman"/>
          <w:sz w:val="28"/>
          <w:szCs w:val="28"/>
        </w:rPr>
        <w:t>м раздаются карточки с окошками, в центре каждой карточки изображены</w:t>
      </w:r>
      <w:r w:rsidRPr="00572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различные национальности </w:t>
      </w:r>
      <w:r w:rsidRPr="005726CE">
        <w:rPr>
          <w:rFonts w:ascii="Times New Roman" w:hAnsi="Times New Roman" w:cs="Times New Roman"/>
          <w:sz w:val="28"/>
          <w:szCs w:val="28"/>
        </w:rPr>
        <w:t xml:space="preserve"> Кузбасса. </w:t>
      </w:r>
    </w:p>
    <w:p w:rsidR="002756EA" w:rsidRPr="005726CE" w:rsidRDefault="002756EA" w:rsidP="002756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 берут по одной центральной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карточке. 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карточки находятся у ведущего. На столе разложены  маленькие карточки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игроки должны подобрать карточку, которая 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игровому полю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6EA" w:rsidRPr="005726CE" w:rsidRDefault="002756EA" w:rsidP="002756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Игрок, смотрит на свою карточку и 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 она к его карточке или нет. Побеждает тот, кто сделает это первым. Можно провести игру на скорость, когда две карточки с предметами лежат перед игроками изображением вверх и среди них нужно как можно быстрее найти подходящие.</w:t>
      </w:r>
    </w:p>
    <w:p w:rsidR="00911529" w:rsidRDefault="00911529"/>
    <w:sectPr w:rsidR="00911529" w:rsidSect="0091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C89"/>
    <w:multiLevelType w:val="hybridMultilevel"/>
    <w:tmpl w:val="D69EF1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5132794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136B65"/>
    <w:multiLevelType w:val="hybridMultilevel"/>
    <w:tmpl w:val="6B56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E244A"/>
    <w:multiLevelType w:val="hybridMultilevel"/>
    <w:tmpl w:val="B532C2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DE3898"/>
    <w:multiLevelType w:val="hybridMultilevel"/>
    <w:tmpl w:val="40AC9468"/>
    <w:lvl w:ilvl="0" w:tplc="78A4A4F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E113BD"/>
    <w:multiLevelType w:val="hybridMultilevel"/>
    <w:tmpl w:val="4616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14363"/>
    <w:multiLevelType w:val="hybridMultilevel"/>
    <w:tmpl w:val="F2CE6A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CE1AE2"/>
    <w:multiLevelType w:val="hybridMultilevel"/>
    <w:tmpl w:val="ECF86D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062549B"/>
    <w:multiLevelType w:val="hybridMultilevel"/>
    <w:tmpl w:val="08CA9C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8A4A9A"/>
    <w:multiLevelType w:val="hybridMultilevel"/>
    <w:tmpl w:val="80F8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E237E"/>
    <w:multiLevelType w:val="hybridMultilevel"/>
    <w:tmpl w:val="873A5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63E16"/>
    <w:multiLevelType w:val="hybridMultilevel"/>
    <w:tmpl w:val="0DBEB4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954694"/>
    <w:multiLevelType w:val="hybridMultilevel"/>
    <w:tmpl w:val="B816A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77C6B"/>
    <w:multiLevelType w:val="hybridMultilevel"/>
    <w:tmpl w:val="B8260208"/>
    <w:lvl w:ilvl="0" w:tplc="79D43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6EA"/>
    <w:rsid w:val="00026F55"/>
    <w:rsid w:val="00091C11"/>
    <w:rsid w:val="00166687"/>
    <w:rsid w:val="001E0355"/>
    <w:rsid w:val="0021183D"/>
    <w:rsid w:val="002756EA"/>
    <w:rsid w:val="005B379C"/>
    <w:rsid w:val="00657BE6"/>
    <w:rsid w:val="008667E3"/>
    <w:rsid w:val="00873847"/>
    <w:rsid w:val="008C7938"/>
    <w:rsid w:val="00911529"/>
    <w:rsid w:val="009A769D"/>
    <w:rsid w:val="00A01152"/>
    <w:rsid w:val="00A77705"/>
    <w:rsid w:val="00AD51FA"/>
    <w:rsid w:val="00AF71BC"/>
    <w:rsid w:val="00D2553C"/>
    <w:rsid w:val="00D86200"/>
    <w:rsid w:val="00F269C8"/>
    <w:rsid w:val="00F35298"/>
    <w:rsid w:val="00FC4CEF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56EA"/>
    <w:rPr>
      <w:b/>
      <w:bCs/>
    </w:rPr>
  </w:style>
  <w:style w:type="paragraph" w:styleId="a4">
    <w:name w:val="Normal (Web)"/>
    <w:basedOn w:val="a"/>
    <w:uiPriority w:val="99"/>
    <w:unhideWhenUsed/>
    <w:rsid w:val="0027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56E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756EA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873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873847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paragraph" w:styleId="a9">
    <w:name w:val="No Spacing"/>
    <w:link w:val="aa"/>
    <w:uiPriority w:val="1"/>
    <w:qFormat/>
    <w:rsid w:val="0087384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87384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igrushku.ru/igry-i-zadaniya-dlya-razvitiya-logiki-u-det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 сад2</dc:creator>
  <cp:keywords/>
  <dc:description/>
  <cp:lastModifiedBy>дет. сад2</cp:lastModifiedBy>
  <cp:revision>8</cp:revision>
  <cp:lastPrinted>2020-02-11T02:13:00Z</cp:lastPrinted>
  <dcterms:created xsi:type="dcterms:W3CDTF">2020-02-10T03:29:00Z</dcterms:created>
  <dcterms:modified xsi:type="dcterms:W3CDTF">2020-02-11T02:14:00Z</dcterms:modified>
</cp:coreProperties>
</file>